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E953" w14:textId="2593048C" w:rsidR="004D555D" w:rsidRPr="00DC6932" w:rsidRDefault="00CA1F32">
      <w:pPr>
        <w:rPr>
          <w:b/>
          <w:bCs/>
        </w:rPr>
      </w:pPr>
      <w:r w:rsidRPr="00DC6932">
        <w:rPr>
          <w:b/>
          <w:bCs/>
        </w:rPr>
        <w:t>CONTACT INFO FOR TWO HOUSE COMMITTEES CURRENTLY REVIEWING H.R. 3773</w:t>
      </w:r>
    </w:p>
    <w:p w14:paraId="7CCD21EA" w14:textId="34DF71D2" w:rsidR="00CA1F32" w:rsidRPr="00270E7E" w:rsidRDefault="00CA1F32" w:rsidP="00CA1F32">
      <w:pPr>
        <w:spacing w:after="0"/>
        <w:rPr>
          <w:b/>
          <w:bCs/>
        </w:rPr>
      </w:pPr>
      <w:r w:rsidRPr="00270E7E">
        <w:rPr>
          <w:b/>
          <w:bCs/>
        </w:rPr>
        <w:t>House Committee on Natural Resources</w:t>
      </w:r>
    </w:p>
    <w:p w14:paraId="186EACCB" w14:textId="17C7B990" w:rsidR="00CA1F32" w:rsidRPr="00270E7E" w:rsidRDefault="00CA1F32" w:rsidP="00CA1F32">
      <w:pPr>
        <w:spacing w:after="0"/>
        <w:rPr>
          <w:b/>
          <w:bCs/>
        </w:rPr>
      </w:pPr>
      <w:r w:rsidRPr="00270E7E">
        <w:rPr>
          <w:b/>
          <w:bCs/>
        </w:rPr>
        <w:t>Attn: Sub-Committee on Indian and Insular Affairs</w:t>
      </w:r>
    </w:p>
    <w:p w14:paraId="24894B3A" w14:textId="28E4381A" w:rsidR="00CA1F32" w:rsidRDefault="00CA1F32" w:rsidP="00CA1F32">
      <w:pPr>
        <w:spacing w:after="0"/>
      </w:pPr>
      <w:r>
        <w:t>1324 Longworth House Office Bldg.</w:t>
      </w:r>
    </w:p>
    <w:p w14:paraId="496D3707" w14:textId="0C8E7006" w:rsidR="00CA1F32" w:rsidRDefault="00CA1F32" w:rsidP="00CA1F32">
      <w:pPr>
        <w:spacing w:after="0"/>
      </w:pPr>
      <w:r>
        <w:t>Washington, D.C. 20515</w:t>
      </w:r>
    </w:p>
    <w:p w14:paraId="06305C47" w14:textId="2EEC2AFC" w:rsidR="00CA1F32" w:rsidRDefault="00CA1F32" w:rsidP="00CA1F32">
      <w:pPr>
        <w:spacing w:after="0"/>
      </w:pPr>
      <w:r>
        <w:t>(202) 225-2761</w:t>
      </w:r>
    </w:p>
    <w:p w14:paraId="33298795" w14:textId="77777777" w:rsidR="00CA1F32" w:rsidRDefault="00CA1F32"/>
    <w:p w14:paraId="07BEE656" w14:textId="5765E315" w:rsidR="00CA1F32" w:rsidRDefault="00CA1F32" w:rsidP="00CA1F32">
      <w:pPr>
        <w:spacing w:after="0"/>
      </w:pPr>
      <w:r w:rsidRPr="00270E7E">
        <w:rPr>
          <w:b/>
          <w:bCs/>
        </w:rPr>
        <w:t>Sub-Committee Chairman</w:t>
      </w:r>
      <w:r w:rsidR="00DC6932" w:rsidRPr="00270E7E">
        <w:rPr>
          <w:b/>
          <w:bCs/>
        </w:rPr>
        <w:tab/>
      </w:r>
      <w:r w:rsidR="00DC6932">
        <w:tab/>
      </w:r>
      <w:r w:rsidR="00DC6932">
        <w:tab/>
      </w:r>
      <w:r w:rsidR="00DC6932">
        <w:tab/>
      </w:r>
      <w:r w:rsidR="00DC6932" w:rsidRPr="00270E7E">
        <w:rPr>
          <w:b/>
          <w:bCs/>
        </w:rPr>
        <w:t>Sub-Committee Vice-Chair</w:t>
      </w:r>
    </w:p>
    <w:p w14:paraId="3B7A8473" w14:textId="2387D213" w:rsidR="00CA1F32" w:rsidRDefault="00CA1F32" w:rsidP="00CA1F32">
      <w:pPr>
        <w:spacing w:after="0"/>
      </w:pPr>
      <w:r>
        <w:t>Congressman Jeff Hurd</w:t>
      </w:r>
      <w:r w:rsidR="00DC6932">
        <w:tab/>
      </w:r>
      <w:r w:rsidR="00DC6932">
        <w:tab/>
      </w:r>
      <w:r w:rsidR="00DC6932">
        <w:tab/>
      </w:r>
      <w:r w:rsidR="00DC6932">
        <w:tab/>
      </w:r>
      <w:r w:rsidR="00DC6932">
        <w:t>Congresswoman Amata Radewagen</w:t>
      </w:r>
    </w:p>
    <w:p w14:paraId="3421295D" w14:textId="6A0E88C6" w:rsidR="00CA1F32" w:rsidRDefault="00CA1F32" w:rsidP="00CA1F32">
      <w:pPr>
        <w:spacing w:after="0"/>
      </w:pPr>
      <w:r>
        <w:t>1641 Longworth House Office Bldg.</w:t>
      </w:r>
      <w:r w:rsidR="00270E7E">
        <w:tab/>
      </w:r>
      <w:r w:rsidR="00270E7E">
        <w:tab/>
      </w:r>
      <w:r w:rsidR="00270E7E">
        <w:t>2001 Rayburn House Office Bldg.</w:t>
      </w:r>
    </w:p>
    <w:p w14:paraId="5B9E8D5D" w14:textId="3E7A279F" w:rsidR="00CA1F32" w:rsidRDefault="00CA1F32" w:rsidP="00CA1F32">
      <w:pPr>
        <w:spacing w:after="0"/>
      </w:pPr>
      <w:r>
        <w:t>Washington, D.C. 20515</w:t>
      </w:r>
      <w:r w:rsidR="00270E7E">
        <w:tab/>
      </w:r>
      <w:r w:rsidR="00270E7E">
        <w:tab/>
      </w:r>
      <w:r w:rsidR="00270E7E">
        <w:tab/>
      </w:r>
      <w:r w:rsidR="00270E7E">
        <w:tab/>
      </w:r>
      <w:r w:rsidR="00270E7E">
        <w:t>Washington, D.C.  20515</w:t>
      </w:r>
    </w:p>
    <w:p w14:paraId="6C589208" w14:textId="196A1468" w:rsidR="00CA1F32" w:rsidRDefault="00CA1F32" w:rsidP="00CA1F32">
      <w:pPr>
        <w:spacing w:after="0"/>
      </w:pPr>
      <w:r>
        <w:t>(202)225-4676</w:t>
      </w:r>
      <w:r w:rsidR="00270E7E">
        <w:tab/>
      </w:r>
      <w:r w:rsidR="00270E7E">
        <w:tab/>
      </w:r>
      <w:r w:rsidR="00270E7E">
        <w:tab/>
      </w:r>
      <w:r w:rsidR="00270E7E">
        <w:tab/>
      </w:r>
      <w:r w:rsidR="00270E7E">
        <w:tab/>
      </w:r>
      <w:r w:rsidR="00270E7E">
        <w:t>(202) 225-8577</w:t>
      </w:r>
    </w:p>
    <w:p w14:paraId="3E1FCEA4" w14:textId="77777777" w:rsidR="00270E7E" w:rsidRDefault="00CA1F32" w:rsidP="00270E7E">
      <w:pPr>
        <w:spacing w:after="0"/>
      </w:pPr>
      <w:hyperlink r:id="rId4" w:history="1">
        <w:r w:rsidRPr="00B11627">
          <w:rPr>
            <w:rStyle w:val="Hyperlink"/>
          </w:rPr>
          <w:t>https://hurd.house.gov</w:t>
        </w:r>
      </w:hyperlink>
      <w:r>
        <w:t xml:space="preserve"> </w:t>
      </w:r>
      <w:r w:rsidR="00270E7E">
        <w:tab/>
      </w:r>
      <w:r w:rsidR="00270E7E">
        <w:tab/>
      </w:r>
      <w:r w:rsidR="00270E7E">
        <w:tab/>
      </w:r>
      <w:r w:rsidR="00270E7E">
        <w:tab/>
      </w:r>
      <w:hyperlink r:id="rId5" w:history="1">
        <w:r w:rsidR="00270E7E" w:rsidRPr="00B11627">
          <w:rPr>
            <w:rStyle w:val="Hyperlink"/>
          </w:rPr>
          <w:t>https://radewagen.house.gov</w:t>
        </w:r>
      </w:hyperlink>
    </w:p>
    <w:p w14:paraId="33E44185" w14:textId="77777777" w:rsidR="00CA1F32" w:rsidRDefault="00CA1F32"/>
    <w:p w14:paraId="176348F4" w14:textId="105AA192" w:rsidR="00CA1F32" w:rsidRPr="00270E7E" w:rsidRDefault="00CA1F32">
      <w:pPr>
        <w:rPr>
          <w:b/>
          <w:bCs/>
        </w:rPr>
      </w:pPr>
      <w:r w:rsidRPr="00270E7E">
        <w:rPr>
          <w:b/>
          <w:bCs/>
        </w:rPr>
        <w:t>Members:</w:t>
      </w:r>
    </w:p>
    <w:p w14:paraId="584798AA" w14:textId="77777777" w:rsidR="00DC6932" w:rsidRDefault="00CA1F32" w:rsidP="00DC6932">
      <w:pPr>
        <w:spacing w:after="0"/>
      </w:pPr>
      <w:r>
        <w:t>Congressman Addison McDowell</w:t>
      </w:r>
      <w:r w:rsidR="00DC6932">
        <w:tab/>
      </w:r>
      <w:r w:rsidR="00DC6932">
        <w:tab/>
      </w:r>
      <w:r w:rsidR="00DC6932">
        <w:tab/>
      </w:r>
      <w:r w:rsidR="00DC6932">
        <w:t>Congressman Doug LaMalfa</w:t>
      </w:r>
    </w:p>
    <w:p w14:paraId="086DBD22" w14:textId="77777777" w:rsidR="00DC6932" w:rsidRDefault="00DC6932" w:rsidP="00DC6932">
      <w:pPr>
        <w:spacing w:after="0"/>
      </w:pPr>
      <w:r>
        <w:t>408 Cannon House Office Bldg.</w:t>
      </w:r>
      <w:r>
        <w:tab/>
      </w:r>
      <w:r>
        <w:tab/>
      </w:r>
      <w:r>
        <w:tab/>
      </w:r>
      <w:r>
        <w:t>1032 Longworth House Office Bldg.</w:t>
      </w:r>
    </w:p>
    <w:p w14:paraId="63931D38" w14:textId="77777777" w:rsidR="00DC6932" w:rsidRDefault="00DC6932" w:rsidP="00DC6932">
      <w:pPr>
        <w:spacing w:after="0"/>
      </w:pPr>
      <w:r>
        <w:t>Washington, D.C. 20515</w:t>
      </w:r>
      <w:r>
        <w:tab/>
      </w:r>
      <w:r>
        <w:tab/>
      </w:r>
      <w:r>
        <w:tab/>
      </w:r>
      <w:r>
        <w:tab/>
      </w:r>
      <w:r>
        <w:t>Washington, D.C. 20515</w:t>
      </w:r>
    </w:p>
    <w:p w14:paraId="2B05659E" w14:textId="1E97AF7C" w:rsidR="00DC6932" w:rsidRDefault="00DC6932" w:rsidP="00DC6932">
      <w:pPr>
        <w:spacing w:after="0"/>
      </w:pPr>
      <w:r>
        <w:t>(202)225-3065</w:t>
      </w:r>
      <w:r>
        <w:tab/>
      </w:r>
      <w:r>
        <w:tab/>
      </w:r>
      <w:r>
        <w:tab/>
      </w:r>
      <w:r>
        <w:tab/>
      </w:r>
      <w:r>
        <w:tab/>
        <w:t>(202) 225-3076</w:t>
      </w:r>
    </w:p>
    <w:p w14:paraId="3E36B9C5" w14:textId="77777777" w:rsidR="00DC6932" w:rsidRDefault="00DC6932" w:rsidP="00DC6932">
      <w:pPr>
        <w:spacing w:after="0"/>
      </w:pPr>
      <w:hyperlink r:id="rId6" w:history="1">
        <w:r w:rsidRPr="00B11627">
          <w:rPr>
            <w:rStyle w:val="Hyperlink"/>
          </w:rPr>
          <w:t>https://mcdowell.house.gov</w:t>
        </w:r>
      </w:hyperlink>
      <w:r>
        <w:tab/>
      </w:r>
      <w:r>
        <w:tab/>
      </w:r>
      <w:r>
        <w:tab/>
      </w:r>
      <w:hyperlink r:id="rId7" w:history="1">
        <w:r w:rsidRPr="00B11627">
          <w:rPr>
            <w:rStyle w:val="Hyperlink"/>
          </w:rPr>
          <w:t>https://lamalfa.house.gov</w:t>
        </w:r>
      </w:hyperlink>
    </w:p>
    <w:p w14:paraId="1B7CA052" w14:textId="77777777" w:rsidR="00DC6932" w:rsidRDefault="00DC6932" w:rsidP="00DC6932">
      <w:pPr>
        <w:spacing w:after="0"/>
      </w:pPr>
    </w:p>
    <w:p w14:paraId="4BF841D7" w14:textId="6B034F89" w:rsidR="00DC6932" w:rsidRDefault="00DC6932" w:rsidP="00DC6932">
      <w:pPr>
        <w:spacing w:after="0"/>
      </w:pPr>
      <w:r>
        <w:t>Congressman Tim Walberg</w:t>
      </w:r>
      <w:r>
        <w:tab/>
      </w:r>
      <w:r>
        <w:tab/>
      </w:r>
      <w:r>
        <w:tab/>
      </w:r>
      <w:r>
        <w:tab/>
        <w:t xml:space="preserve">Congressman </w:t>
      </w:r>
      <w:r>
        <w:t>Mike Kennedy</w:t>
      </w:r>
    </w:p>
    <w:p w14:paraId="6D976142" w14:textId="4DEB4023" w:rsidR="00DC6932" w:rsidRDefault="00DC6932" w:rsidP="00DC6932">
      <w:pPr>
        <w:spacing w:after="0"/>
      </w:pPr>
      <w:r>
        <w:t>2266 Rayburn House Office Bldg.</w:t>
      </w:r>
      <w:r>
        <w:tab/>
      </w:r>
      <w:r>
        <w:tab/>
      </w:r>
      <w:r>
        <w:tab/>
      </w:r>
      <w:r>
        <w:t>1626 Longworth House Office Bldg.</w:t>
      </w:r>
    </w:p>
    <w:p w14:paraId="637B144A" w14:textId="4F760E22" w:rsidR="00DC6932" w:rsidRDefault="00DC6932" w:rsidP="00DC6932">
      <w:pPr>
        <w:spacing w:after="0"/>
      </w:pPr>
      <w:r>
        <w:t>Washington, D.C. 20515</w:t>
      </w:r>
      <w:r>
        <w:tab/>
      </w:r>
      <w:r>
        <w:tab/>
      </w:r>
      <w:r>
        <w:tab/>
      </w:r>
      <w:r>
        <w:tab/>
      </w:r>
      <w:r>
        <w:t>Washington, D.C. 20515</w:t>
      </w:r>
    </w:p>
    <w:p w14:paraId="03C649B5" w14:textId="5731C7E3" w:rsidR="00DC6932" w:rsidRDefault="00DC6932" w:rsidP="00DC6932">
      <w:pPr>
        <w:spacing w:after="0"/>
      </w:pPr>
      <w:r>
        <w:t>(202)225-6276</w:t>
      </w:r>
      <w:r>
        <w:tab/>
      </w:r>
      <w:r>
        <w:tab/>
      </w:r>
      <w:r>
        <w:tab/>
      </w:r>
      <w:r>
        <w:tab/>
      </w:r>
      <w:r>
        <w:tab/>
        <w:t>(202)225-7751</w:t>
      </w:r>
    </w:p>
    <w:p w14:paraId="1900C035" w14:textId="77777777" w:rsidR="00DC6932" w:rsidRDefault="00DC6932" w:rsidP="00DC6932">
      <w:pPr>
        <w:spacing w:after="0"/>
      </w:pPr>
      <w:hyperlink r:id="rId8" w:history="1">
        <w:r w:rsidRPr="00B11627">
          <w:rPr>
            <w:rStyle w:val="Hyperlink"/>
          </w:rPr>
          <w:t>https://walberg.house.gov</w:t>
        </w:r>
      </w:hyperlink>
      <w:r>
        <w:tab/>
      </w:r>
      <w:r>
        <w:tab/>
      </w:r>
      <w:r>
        <w:tab/>
      </w:r>
      <w:r>
        <w:tab/>
      </w:r>
      <w:hyperlink r:id="rId9" w:history="1">
        <w:r w:rsidRPr="00B11627">
          <w:rPr>
            <w:rStyle w:val="Hyperlink"/>
          </w:rPr>
          <w:t>https://mikekennedy.house.gov</w:t>
        </w:r>
      </w:hyperlink>
      <w:r>
        <w:t xml:space="preserve"> </w:t>
      </w:r>
    </w:p>
    <w:p w14:paraId="69064AAA" w14:textId="4CDA66FA" w:rsidR="00DC6932" w:rsidRDefault="00DC6932" w:rsidP="00DC6932">
      <w:pPr>
        <w:spacing w:after="0"/>
      </w:pPr>
    </w:p>
    <w:p w14:paraId="08CD0950" w14:textId="2643A510" w:rsidR="00DC6932" w:rsidRPr="00270E7E" w:rsidRDefault="00270E7E" w:rsidP="00DC6932">
      <w:pPr>
        <w:spacing w:after="0"/>
        <w:rPr>
          <w:b/>
          <w:bCs/>
        </w:rPr>
      </w:pPr>
      <w:r w:rsidRPr="00270E7E">
        <w:rPr>
          <w:b/>
          <w:bCs/>
        </w:rPr>
        <w:t>House Committee on the Judiciary</w:t>
      </w:r>
      <w:r w:rsidR="00DC6932" w:rsidRPr="00270E7E">
        <w:rPr>
          <w:b/>
          <w:bCs/>
        </w:rPr>
        <w:tab/>
      </w:r>
      <w:r w:rsidR="00DC6932" w:rsidRPr="00270E7E">
        <w:rPr>
          <w:b/>
          <w:bCs/>
        </w:rPr>
        <w:tab/>
      </w:r>
    </w:p>
    <w:p w14:paraId="1DD4DDE3" w14:textId="626B1557" w:rsidR="00DC6932" w:rsidRDefault="00270E7E" w:rsidP="00DC6932">
      <w:pPr>
        <w:spacing w:after="0"/>
      </w:pPr>
      <w:r>
        <w:t>2138 Rayburn House Office Bldg.</w:t>
      </w:r>
    </w:p>
    <w:p w14:paraId="4E91AFA2" w14:textId="5C17D245" w:rsidR="00270E7E" w:rsidRDefault="00270E7E" w:rsidP="00DC6932">
      <w:pPr>
        <w:spacing w:after="0"/>
      </w:pPr>
      <w:r>
        <w:t>Washington, D.C. 20515</w:t>
      </w:r>
    </w:p>
    <w:p w14:paraId="7B39D13F" w14:textId="01838DAB" w:rsidR="00270E7E" w:rsidRDefault="00270E7E" w:rsidP="00DC6932">
      <w:pPr>
        <w:spacing w:after="0"/>
      </w:pPr>
      <w:r>
        <w:t>(202)225-6906</w:t>
      </w:r>
    </w:p>
    <w:p w14:paraId="29B6676A" w14:textId="77777777" w:rsidR="00270E7E" w:rsidRDefault="00270E7E" w:rsidP="00DC6932">
      <w:pPr>
        <w:spacing w:after="0"/>
      </w:pPr>
    </w:p>
    <w:p w14:paraId="782C4BAC" w14:textId="73A9C2E4" w:rsidR="00270E7E" w:rsidRDefault="00270E7E" w:rsidP="00DC6932">
      <w:pPr>
        <w:spacing w:after="0"/>
        <w:rPr>
          <w:b/>
          <w:bCs/>
        </w:rPr>
      </w:pPr>
      <w:r w:rsidRPr="00270E7E">
        <w:rPr>
          <w:b/>
          <w:bCs/>
        </w:rPr>
        <w:t>Chairman</w:t>
      </w:r>
    </w:p>
    <w:p w14:paraId="5A4A615D" w14:textId="1F2AF1E1" w:rsidR="00270E7E" w:rsidRDefault="00270E7E" w:rsidP="00DC6932">
      <w:pPr>
        <w:spacing w:after="0"/>
      </w:pPr>
      <w:r>
        <w:t>Congressman Jim Jordan</w:t>
      </w:r>
    </w:p>
    <w:p w14:paraId="5C77D0A2" w14:textId="6ECF31FF" w:rsidR="00270E7E" w:rsidRDefault="00270E7E" w:rsidP="00DC6932">
      <w:pPr>
        <w:spacing w:after="0"/>
      </w:pPr>
      <w:r>
        <w:t>2056 Rayburn House Office Bldg.</w:t>
      </w:r>
    </w:p>
    <w:p w14:paraId="1A1F8977" w14:textId="4E1591ED" w:rsidR="00270E7E" w:rsidRDefault="00270E7E" w:rsidP="00DC6932">
      <w:pPr>
        <w:spacing w:after="0"/>
      </w:pPr>
      <w:r>
        <w:t>Washington, D.C. 20515</w:t>
      </w:r>
    </w:p>
    <w:p w14:paraId="14BD1D27" w14:textId="384AAA67" w:rsidR="00270E7E" w:rsidRDefault="00270E7E" w:rsidP="00DC6932">
      <w:pPr>
        <w:spacing w:after="0"/>
      </w:pPr>
      <w:r>
        <w:t>(202)225-2676</w:t>
      </w:r>
    </w:p>
    <w:p w14:paraId="4E3B0152" w14:textId="452C6695" w:rsidR="00270E7E" w:rsidRPr="00270E7E" w:rsidRDefault="00270E7E" w:rsidP="00DC6932">
      <w:pPr>
        <w:spacing w:after="0"/>
      </w:pPr>
      <w:r>
        <w:t>https://jordan.house.gov</w:t>
      </w:r>
    </w:p>
    <w:p w14:paraId="74FD738D" w14:textId="655AF8A5" w:rsidR="00DC6932" w:rsidRDefault="00DC6932" w:rsidP="00DC6932">
      <w:pPr>
        <w:spacing w:after="0"/>
      </w:pPr>
    </w:p>
    <w:p w14:paraId="4DB88680" w14:textId="4B94C343" w:rsidR="00DC6932" w:rsidRDefault="00DC6932" w:rsidP="00DC6932">
      <w:pPr>
        <w:spacing w:after="0"/>
      </w:pPr>
    </w:p>
    <w:p w14:paraId="5FB79611" w14:textId="00D2806B" w:rsidR="003B18CF" w:rsidRPr="00A97DDB" w:rsidRDefault="003B18CF" w:rsidP="003B18CF">
      <w:pPr>
        <w:rPr>
          <w:b/>
          <w:bCs/>
          <w:sz w:val="22"/>
          <w:szCs w:val="22"/>
        </w:rPr>
      </w:pPr>
      <w:r w:rsidRPr="00A97DDB">
        <w:rPr>
          <w:b/>
          <w:bCs/>
          <w:sz w:val="22"/>
          <w:szCs w:val="22"/>
        </w:rPr>
        <w:lastRenderedPageBreak/>
        <w:t xml:space="preserve">CONTACT INFO FOR </w:t>
      </w:r>
      <w:r w:rsidRPr="00A97DDB">
        <w:rPr>
          <w:b/>
          <w:bCs/>
          <w:sz w:val="22"/>
          <w:szCs w:val="22"/>
        </w:rPr>
        <w:t>SENATE</w:t>
      </w:r>
      <w:r w:rsidRPr="00A97DDB">
        <w:rPr>
          <w:b/>
          <w:bCs/>
          <w:sz w:val="22"/>
          <w:szCs w:val="22"/>
        </w:rPr>
        <w:t xml:space="preserve"> COMMITTEE CURRENTLY REVIEWING </w:t>
      </w:r>
      <w:r w:rsidRPr="00A97DDB">
        <w:rPr>
          <w:b/>
          <w:bCs/>
          <w:sz w:val="22"/>
          <w:szCs w:val="22"/>
        </w:rPr>
        <w:t>S. 1967</w:t>
      </w:r>
    </w:p>
    <w:p w14:paraId="44252BEE" w14:textId="7EC248C4" w:rsidR="003B18CF" w:rsidRPr="00A97DDB" w:rsidRDefault="003B18CF" w:rsidP="003B18CF">
      <w:pPr>
        <w:spacing w:after="0"/>
        <w:rPr>
          <w:b/>
          <w:bCs/>
          <w:sz w:val="22"/>
          <w:szCs w:val="22"/>
        </w:rPr>
      </w:pPr>
      <w:r w:rsidRPr="00A97DDB">
        <w:rPr>
          <w:b/>
          <w:bCs/>
          <w:sz w:val="22"/>
          <w:szCs w:val="22"/>
        </w:rPr>
        <w:t>Senate Committee on Indian Affairs</w:t>
      </w:r>
    </w:p>
    <w:p w14:paraId="71C06D5A" w14:textId="6B9710EE" w:rsidR="003B18CF" w:rsidRPr="00A97DDB" w:rsidRDefault="003B18CF" w:rsidP="003B18CF">
      <w:pPr>
        <w:spacing w:after="0"/>
        <w:rPr>
          <w:sz w:val="22"/>
          <w:szCs w:val="22"/>
        </w:rPr>
      </w:pPr>
      <w:r w:rsidRPr="00A97DDB">
        <w:rPr>
          <w:sz w:val="22"/>
          <w:szCs w:val="22"/>
        </w:rPr>
        <w:t>838 Hart Senate Office Bldg.</w:t>
      </w:r>
    </w:p>
    <w:p w14:paraId="205FB846" w14:textId="21D11222" w:rsidR="003B18CF" w:rsidRPr="00A97DDB" w:rsidRDefault="003B18CF" w:rsidP="003B18CF">
      <w:pPr>
        <w:spacing w:after="0"/>
        <w:rPr>
          <w:sz w:val="22"/>
          <w:szCs w:val="22"/>
        </w:rPr>
      </w:pPr>
      <w:r w:rsidRPr="00A97DDB">
        <w:rPr>
          <w:sz w:val="22"/>
          <w:szCs w:val="22"/>
        </w:rPr>
        <w:t>Washington D.C. 20510</w:t>
      </w:r>
    </w:p>
    <w:p w14:paraId="6C97DC45" w14:textId="510D584E" w:rsidR="003B18CF" w:rsidRPr="00A97DDB" w:rsidRDefault="003B18CF" w:rsidP="003B18CF">
      <w:pPr>
        <w:spacing w:after="0"/>
        <w:rPr>
          <w:sz w:val="22"/>
          <w:szCs w:val="22"/>
        </w:rPr>
      </w:pPr>
      <w:r w:rsidRPr="00A97DDB">
        <w:rPr>
          <w:sz w:val="22"/>
          <w:szCs w:val="22"/>
        </w:rPr>
        <w:t>(202) 224-2251</w:t>
      </w:r>
    </w:p>
    <w:p w14:paraId="7AD7648E" w14:textId="13963034" w:rsidR="003B18CF" w:rsidRPr="00A97DDB" w:rsidRDefault="003B18CF" w:rsidP="003B18CF">
      <w:pPr>
        <w:spacing w:after="0"/>
        <w:rPr>
          <w:b/>
          <w:bCs/>
          <w:sz w:val="22"/>
          <w:szCs w:val="22"/>
        </w:rPr>
      </w:pPr>
      <w:hyperlink r:id="rId10" w:history="1">
        <w:r w:rsidRPr="00A97DDB">
          <w:rPr>
            <w:rStyle w:val="Hyperlink"/>
            <w:sz w:val="22"/>
            <w:szCs w:val="22"/>
          </w:rPr>
          <w:t>https://www.indian.senate.gov</w:t>
        </w:r>
      </w:hyperlink>
      <w:r w:rsidRPr="00A97DDB">
        <w:rPr>
          <w:sz w:val="22"/>
          <w:szCs w:val="22"/>
        </w:rPr>
        <w:t xml:space="preserve">  </w:t>
      </w:r>
    </w:p>
    <w:p w14:paraId="02F65CB7" w14:textId="77777777" w:rsidR="003B18CF" w:rsidRPr="00A97DDB" w:rsidRDefault="003B18CF" w:rsidP="003B18CF">
      <w:pPr>
        <w:spacing w:after="0"/>
        <w:rPr>
          <w:b/>
          <w:bCs/>
          <w:sz w:val="22"/>
          <w:szCs w:val="22"/>
        </w:rPr>
      </w:pPr>
    </w:p>
    <w:p w14:paraId="45041B56" w14:textId="125A3A43" w:rsidR="003B18CF" w:rsidRPr="00A97DDB" w:rsidRDefault="003B18CF" w:rsidP="003B18CF">
      <w:pPr>
        <w:spacing w:after="0"/>
        <w:rPr>
          <w:b/>
          <w:sz w:val="22"/>
          <w:szCs w:val="22"/>
        </w:rPr>
      </w:pPr>
      <w:r w:rsidRPr="00A97DDB">
        <w:rPr>
          <w:b/>
          <w:bCs/>
          <w:sz w:val="22"/>
          <w:szCs w:val="22"/>
        </w:rPr>
        <w:t>Chairman</w:t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sz w:val="22"/>
          <w:szCs w:val="22"/>
        </w:rPr>
        <w:t>Vice Chairman</w:t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  <w:r w:rsidR="00FD767F" w:rsidRPr="00A97DDB">
        <w:rPr>
          <w:b/>
          <w:bCs/>
          <w:sz w:val="22"/>
          <w:szCs w:val="22"/>
        </w:rPr>
        <w:tab/>
      </w:r>
    </w:p>
    <w:p w14:paraId="0502BA5D" w14:textId="67C51082" w:rsidR="003B18CF" w:rsidRPr="00A97DDB" w:rsidRDefault="003B18CF" w:rsidP="003B18CF">
      <w:pPr>
        <w:spacing w:after="0"/>
        <w:rPr>
          <w:bCs/>
          <w:sz w:val="22"/>
          <w:szCs w:val="22"/>
        </w:rPr>
      </w:pPr>
      <w:r w:rsidRPr="00A97DDB">
        <w:rPr>
          <w:sz w:val="22"/>
          <w:szCs w:val="22"/>
        </w:rPr>
        <w:t>Senator Lisa Murkowski</w:t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bCs/>
          <w:sz w:val="22"/>
          <w:szCs w:val="22"/>
        </w:rPr>
        <w:t>Senator Brian Schatz</w:t>
      </w:r>
    </w:p>
    <w:p w14:paraId="33EFE8A6" w14:textId="47B2464D" w:rsidR="003B18CF" w:rsidRPr="00A97DDB" w:rsidRDefault="003B18CF" w:rsidP="003B18CF">
      <w:pPr>
        <w:spacing w:after="0"/>
        <w:rPr>
          <w:bCs/>
          <w:sz w:val="22"/>
          <w:szCs w:val="22"/>
        </w:rPr>
      </w:pPr>
      <w:r w:rsidRPr="00A97DDB">
        <w:rPr>
          <w:sz w:val="22"/>
          <w:szCs w:val="22"/>
        </w:rPr>
        <w:t>522 Hart Senate Office Bldg.</w:t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bCs/>
          <w:sz w:val="22"/>
          <w:szCs w:val="22"/>
        </w:rPr>
        <w:t>722 Hart Senate Office Bldg.</w:t>
      </w:r>
    </w:p>
    <w:p w14:paraId="14A4C073" w14:textId="7BDDED59" w:rsidR="003B18CF" w:rsidRPr="00A97DDB" w:rsidRDefault="003B18CF" w:rsidP="003B18CF">
      <w:pPr>
        <w:spacing w:after="0"/>
        <w:rPr>
          <w:bCs/>
          <w:sz w:val="22"/>
          <w:szCs w:val="22"/>
        </w:rPr>
      </w:pPr>
      <w:r w:rsidRPr="00A97DDB">
        <w:rPr>
          <w:sz w:val="22"/>
          <w:szCs w:val="22"/>
        </w:rPr>
        <w:t>Washington, D.C. 20510</w:t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bCs/>
          <w:sz w:val="22"/>
          <w:szCs w:val="22"/>
        </w:rPr>
        <w:t>Washington, D.C. 20510</w:t>
      </w:r>
    </w:p>
    <w:p w14:paraId="4A32743B" w14:textId="279A2C8E" w:rsidR="003B18CF" w:rsidRPr="00A97DDB" w:rsidRDefault="003B18CF" w:rsidP="003B18CF">
      <w:pPr>
        <w:spacing w:after="0"/>
        <w:rPr>
          <w:bCs/>
          <w:sz w:val="22"/>
          <w:szCs w:val="22"/>
        </w:rPr>
      </w:pPr>
      <w:r w:rsidRPr="00A97DDB">
        <w:rPr>
          <w:sz w:val="22"/>
          <w:szCs w:val="22"/>
        </w:rPr>
        <w:t>(202) 224-6665</w:t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r w:rsidR="00FD767F" w:rsidRPr="00A97DDB">
        <w:rPr>
          <w:bCs/>
          <w:sz w:val="22"/>
          <w:szCs w:val="22"/>
        </w:rPr>
        <w:t>(202)224-3934</w:t>
      </w:r>
    </w:p>
    <w:p w14:paraId="7A6D621B" w14:textId="1802F73F" w:rsidR="003B18CF" w:rsidRPr="00A97DDB" w:rsidRDefault="003B18CF" w:rsidP="003B18CF">
      <w:pPr>
        <w:spacing w:after="0"/>
        <w:rPr>
          <w:bCs/>
          <w:sz w:val="22"/>
          <w:szCs w:val="22"/>
        </w:rPr>
      </w:pPr>
      <w:hyperlink r:id="rId11" w:history="1">
        <w:r w:rsidRPr="00A97DDB">
          <w:rPr>
            <w:rStyle w:val="Hyperlink"/>
            <w:sz w:val="22"/>
            <w:szCs w:val="22"/>
          </w:rPr>
          <w:t>https://www.murkowski.senate.gov</w:t>
        </w:r>
      </w:hyperlink>
      <w:r w:rsidR="00FD767F" w:rsidRPr="00A97DDB">
        <w:rPr>
          <w:sz w:val="22"/>
          <w:szCs w:val="22"/>
        </w:rPr>
        <w:tab/>
      </w:r>
      <w:r w:rsidR="00FD767F" w:rsidRPr="00A97DDB">
        <w:rPr>
          <w:sz w:val="22"/>
          <w:szCs w:val="22"/>
        </w:rPr>
        <w:tab/>
      </w:r>
      <w:hyperlink r:id="rId12" w:history="1">
        <w:r w:rsidR="00FD767F" w:rsidRPr="00A97DDB">
          <w:rPr>
            <w:rStyle w:val="Hyperlink"/>
            <w:bCs/>
            <w:sz w:val="22"/>
            <w:szCs w:val="22"/>
          </w:rPr>
          <w:t>https://www.schatz.senate.gov</w:t>
        </w:r>
      </w:hyperlink>
      <w:r w:rsidR="00FD767F" w:rsidRPr="00A97DDB">
        <w:rPr>
          <w:bCs/>
          <w:sz w:val="22"/>
          <w:szCs w:val="22"/>
        </w:rPr>
        <w:t xml:space="preserve"> </w:t>
      </w:r>
    </w:p>
    <w:p w14:paraId="40E9A1D5" w14:textId="77777777" w:rsidR="003B18CF" w:rsidRPr="00A97DDB" w:rsidRDefault="003B18CF" w:rsidP="003B18CF">
      <w:pPr>
        <w:spacing w:after="0"/>
        <w:rPr>
          <w:bCs/>
          <w:sz w:val="22"/>
          <w:szCs w:val="22"/>
        </w:rPr>
      </w:pPr>
    </w:p>
    <w:p w14:paraId="2FCF67F1" w14:textId="1D9B990C" w:rsidR="003B18CF" w:rsidRPr="00A97DDB" w:rsidRDefault="003B18CF" w:rsidP="003B18CF">
      <w:pPr>
        <w:spacing w:after="0"/>
        <w:rPr>
          <w:b/>
          <w:sz w:val="22"/>
          <w:szCs w:val="22"/>
        </w:rPr>
      </w:pPr>
      <w:r w:rsidRPr="00A97DDB">
        <w:rPr>
          <w:b/>
          <w:sz w:val="22"/>
          <w:szCs w:val="22"/>
        </w:rPr>
        <w:t>Members</w:t>
      </w:r>
    </w:p>
    <w:p w14:paraId="7F84A767" w14:textId="77777777" w:rsidR="003B18CF" w:rsidRPr="00A97DDB" w:rsidRDefault="003B18CF" w:rsidP="003B18CF">
      <w:pPr>
        <w:spacing w:after="0"/>
        <w:rPr>
          <w:b/>
          <w:sz w:val="22"/>
          <w:szCs w:val="22"/>
        </w:rPr>
      </w:pPr>
    </w:p>
    <w:p w14:paraId="54D5328A" w14:textId="1DADF034" w:rsidR="003B18CF" w:rsidRPr="00A97DDB" w:rsidRDefault="003B18C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Senator John Hoeven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Senator Steve Daines</w:t>
      </w:r>
    </w:p>
    <w:p w14:paraId="7A5D288A" w14:textId="608F7F7C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338 Russell Senate Office Bldg.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320 Hart Senate Office Bldg.</w:t>
      </w:r>
    </w:p>
    <w:p w14:paraId="31A4714A" w14:textId="7C1A92C9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Washington, D.C.  20510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Washington, D.C. 20510</w:t>
      </w:r>
    </w:p>
    <w:p w14:paraId="5F0049AB" w14:textId="151E8673" w:rsidR="003B18C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(202) 224-2551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(202) 224-2651</w:t>
      </w:r>
    </w:p>
    <w:p w14:paraId="0226EC52" w14:textId="205F32B6" w:rsidR="00FD767F" w:rsidRPr="00A97DDB" w:rsidRDefault="00FD767F" w:rsidP="003B18CF">
      <w:pPr>
        <w:spacing w:after="0"/>
        <w:rPr>
          <w:bCs/>
          <w:sz w:val="22"/>
          <w:szCs w:val="22"/>
        </w:rPr>
      </w:pPr>
      <w:hyperlink r:id="rId13" w:history="1">
        <w:r w:rsidRPr="00A97DDB">
          <w:rPr>
            <w:rStyle w:val="Hyperlink"/>
            <w:bCs/>
            <w:sz w:val="22"/>
            <w:szCs w:val="22"/>
          </w:rPr>
          <w:t>https://www.hoeven.senate.gov</w:t>
        </w:r>
      </w:hyperlink>
      <w:r w:rsidRPr="00A97DDB">
        <w:rPr>
          <w:bCs/>
          <w:sz w:val="22"/>
          <w:szCs w:val="22"/>
        </w:rPr>
        <w:t xml:space="preserve">  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hyperlink r:id="rId14" w:history="1">
        <w:r w:rsidR="00A97DDB" w:rsidRPr="00B11627">
          <w:rPr>
            <w:rStyle w:val="Hyperlink"/>
            <w:bCs/>
            <w:sz w:val="22"/>
            <w:szCs w:val="22"/>
          </w:rPr>
          <w:t>https://www.daines.senate.gov</w:t>
        </w:r>
      </w:hyperlink>
      <w:r w:rsidRPr="00A97DDB">
        <w:rPr>
          <w:bCs/>
          <w:sz w:val="22"/>
          <w:szCs w:val="22"/>
        </w:rPr>
        <w:t xml:space="preserve">  </w:t>
      </w:r>
    </w:p>
    <w:p w14:paraId="20DF9B86" w14:textId="77777777" w:rsidR="00FD767F" w:rsidRPr="00A97DDB" w:rsidRDefault="00FD767F" w:rsidP="003B18CF">
      <w:pPr>
        <w:spacing w:after="0"/>
        <w:rPr>
          <w:bCs/>
          <w:sz w:val="22"/>
          <w:szCs w:val="22"/>
        </w:rPr>
      </w:pPr>
    </w:p>
    <w:p w14:paraId="5E3804DD" w14:textId="227E1897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Senator Maria Cantwell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Senator Catherine Cortez Masto</w:t>
      </w:r>
    </w:p>
    <w:p w14:paraId="1A735D66" w14:textId="3642C778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511 Hart Senate Office Bldg.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309 Hart Senate Office Bldg.</w:t>
      </w:r>
    </w:p>
    <w:p w14:paraId="252720DA" w14:textId="5A821E2A" w:rsidR="00FD767F" w:rsidRPr="00A97DDB" w:rsidRDefault="00FD767F" w:rsidP="00FD767F">
      <w:pPr>
        <w:spacing w:after="0"/>
        <w:rPr>
          <w:b/>
          <w:sz w:val="22"/>
          <w:szCs w:val="22"/>
        </w:rPr>
      </w:pPr>
      <w:r w:rsidRPr="00A97DDB">
        <w:rPr>
          <w:bCs/>
          <w:sz w:val="22"/>
          <w:szCs w:val="22"/>
        </w:rPr>
        <w:t>Washington, D.C.  20510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>Washington, D.C.  20510</w:t>
      </w:r>
    </w:p>
    <w:p w14:paraId="652C0354" w14:textId="06200DF6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(202)224-3441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(202)224-3542</w:t>
      </w:r>
    </w:p>
    <w:p w14:paraId="04712836" w14:textId="775AFF5F" w:rsidR="00FD767F" w:rsidRPr="00A97DDB" w:rsidRDefault="00FD767F" w:rsidP="003B18CF">
      <w:pPr>
        <w:spacing w:after="0"/>
        <w:rPr>
          <w:bCs/>
          <w:sz w:val="22"/>
          <w:szCs w:val="22"/>
        </w:rPr>
      </w:pPr>
      <w:hyperlink r:id="rId15" w:history="1">
        <w:r w:rsidRPr="00A97DDB">
          <w:rPr>
            <w:rStyle w:val="Hyperlink"/>
            <w:bCs/>
            <w:sz w:val="22"/>
            <w:szCs w:val="22"/>
          </w:rPr>
          <w:t>https://www.cantwell.senate.gov</w:t>
        </w:r>
      </w:hyperlink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hyperlink r:id="rId16" w:history="1">
        <w:r w:rsidR="00A97DDB" w:rsidRPr="00B11627">
          <w:rPr>
            <w:rStyle w:val="Hyperlink"/>
            <w:bCs/>
            <w:sz w:val="22"/>
            <w:szCs w:val="22"/>
          </w:rPr>
          <w:t>https://www.cortezmasto.senate.gov</w:t>
        </w:r>
      </w:hyperlink>
      <w:r w:rsidRPr="00A97DDB">
        <w:rPr>
          <w:bCs/>
          <w:sz w:val="22"/>
          <w:szCs w:val="22"/>
        </w:rPr>
        <w:t xml:space="preserve">  </w:t>
      </w:r>
    </w:p>
    <w:p w14:paraId="509D1A69" w14:textId="77777777" w:rsidR="00FD767F" w:rsidRPr="00A97DDB" w:rsidRDefault="00FD767F" w:rsidP="003B18CF">
      <w:pPr>
        <w:spacing w:after="0"/>
        <w:rPr>
          <w:bCs/>
          <w:sz w:val="22"/>
          <w:szCs w:val="22"/>
        </w:rPr>
      </w:pPr>
    </w:p>
    <w:p w14:paraId="627A267B" w14:textId="7903D73E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Senator Markwayne Mullin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Senator Mike Rounds</w:t>
      </w:r>
    </w:p>
    <w:p w14:paraId="3CF7BB96" w14:textId="5B97934F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330 Hart Senate Office Bldg.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716 Hart Senate Office Bldg.</w:t>
      </w:r>
    </w:p>
    <w:p w14:paraId="0881DE09" w14:textId="23656FEB" w:rsidR="00FD767F" w:rsidRPr="00A97DDB" w:rsidRDefault="00FD767F" w:rsidP="00FD767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Washington, D.C. 20510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>Washington, D.C. 20510</w:t>
      </w:r>
    </w:p>
    <w:p w14:paraId="1DB14490" w14:textId="52B8E913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(202)224-4721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(202)224-5842</w:t>
      </w:r>
    </w:p>
    <w:p w14:paraId="1548A57F" w14:textId="62F03A20" w:rsidR="00FD767F" w:rsidRPr="00A97DDB" w:rsidRDefault="00FD767F" w:rsidP="003B18CF">
      <w:pPr>
        <w:spacing w:after="0"/>
        <w:rPr>
          <w:bCs/>
          <w:sz w:val="22"/>
          <w:szCs w:val="22"/>
        </w:rPr>
      </w:pPr>
      <w:hyperlink r:id="rId17" w:history="1">
        <w:r w:rsidRPr="00A97DDB">
          <w:rPr>
            <w:rStyle w:val="Hyperlink"/>
            <w:bCs/>
            <w:sz w:val="22"/>
            <w:szCs w:val="22"/>
          </w:rPr>
          <w:t>https://www.mullin.senate.gov</w:t>
        </w:r>
      </w:hyperlink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hyperlink r:id="rId18" w:history="1">
        <w:r w:rsidR="00A97DDB" w:rsidRPr="00B11627">
          <w:rPr>
            <w:rStyle w:val="Hyperlink"/>
            <w:bCs/>
            <w:sz w:val="22"/>
            <w:szCs w:val="22"/>
          </w:rPr>
          <w:t>https://www.rounds.senate.gov</w:t>
        </w:r>
      </w:hyperlink>
      <w:r w:rsidRPr="00A97DDB">
        <w:rPr>
          <w:bCs/>
          <w:sz w:val="22"/>
          <w:szCs w:val="22"/>
        </w:rPr>
        <w:t xml:space="preserve">  </w:t>
      </w:r>
    </w:p>
    <w:p w14:paraId="1334B608" w14:textId="77777777" w:rsidR="00FD767F" w:rsidRPr="00A97DDB" w:rsidRDefault="00FD767F" w:rsidP="003B18CF">
      <w:pPr>
        <w:spacing w:after="0"/>
        <w:rPr>
          <w:bCs/>
          <w:sz w:val="22"/>
          <w:szCs w:val="22"/>
        </w:rPr>
      </w:pPr>
    </w:p>
    <w:p w14:paraId="4A7CB936" w14:textId="34F2BCEF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Senator Tina Smith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Senator Ben Ray Lujan</w:t>
      </w:r>
    </w:p>
    <w:p w14:paraId="1EB48A0B" w14:textId="50F1F519" w:rsidR="00FD767F" w:rsidRPr="00A97DDB" w:rsidRDefault="00FD767F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720 Hart Senate Office Bldg.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="00A97DDB" w:rsidRPr="00A97DDB">
        <w:rPr>
          <w:bCs/>
          <w:sz w:val="22"/>
          <w:szCs w:val="22"/>
        </w:rPr>
        <w:t>498 Russell Senate Office Bldg.</w:t>
      </w:r>
    </w:p>
    <w:p w14:paraId="799BA9D0" w14:textId="5F46F876" w:rsidR="00A97DDB" w:rsidRPr="00A97DDB" w:rsidRDefault="00A97DDB" w:rsidP="00A97DDB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Washington, D.C. 20510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>Washington, D.C. 20510</w:t>
      </w:r>
    </w:p>
    <w:p w14:paraId="6176A658" w14:textId="22CF0874" w:rsidR="00A97DDB" w:rsidRPr="00A97DDB" w:rsidRDefault="00A97DDB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(202) 224-5842</w:t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  <w:t>(202)224-6621</w:t>
      </w:r>
    </w:p>
    <w:p w14:paraId="13435573" w14:textId="7F7601D3" w:rsidR="00A97DDB" w:rsidRPr="00A97DDB" w:rsidRDefault="00A97DDB" w:rsidP="003B18CF">
      <w:pPr>
        <w:spacing w:after="0"/>
        <w:rPr>
          <w:bCs/>
          <w:sz w:val="22"/>
          <w:szCs w:val="22"/>
        </w:rPr>
      </w:pPr>
      <w:hyperlink r:id="rId19" w:history="1">
        <w:r w:rsidRPr="00A97DDB">
          <w:rPr>
            <w:rStyle w:val="Hyperlink"/>
            <w:bCs/>
            <w:sz w:val="22"/>
            <w:szCs w:val="22"/>
          </w:rPr>
          <w:t>https://www.smith.senate.gov</w:t>
        </w:r>
      </w:hyperlink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r w:rsidRPr="00A97DDB">
        <w:rPr>
          <w:bCs/>
          <w:sz w:val="22"/>
          <w:szCs w:val="22"/>
        </w:rPr>
        <w:tab/>
      </w:r>
      <w:hyperlink r:id="rId20" w:history="1">
        <w:r w:rsidRPr="00A97DDB">
          <w:rPr>
            <w:rStyle w:val="Hyperlink"/>
            <w:bCs/>
            <w:sz w:val="22"/>
            <w:szCs w:val="22"/>
          </w:rPr>
          <w:t>https://www.lujan.senate.gov</w:t>
        </w:r>
      </w:hyperlink>
      <w:r w:rsidRPr="00A97DDB">
        <w:rPr>
          <w:bCs/>
          <w:sz w:val="22"/>
          <w:szCs w:val="22"/>
        </w:rPr>
        <w:t xml:space="preserve">  </w:t>
      </w:r>
    </w:p>
    <w:p w14:paraId="09AE2428" w14:textId="77777777" w:rsidR="00A97DDB" w:rsidRPr="00A97DDB" w:rsidRDefault="00A97DDB" w:rsidP="003B18CF">
      <w:pPr>
        <w:spacing w:after="0"/>
        <w:rPr>
          <w:bCs/>
          <w:sz w:val="22"/>
          <w:szCs w:val="22"/>
        </w:rPr>
      </w:pPr>
    </w:p>
    <w:p w14:paraId="3D8C4CA8" w14:textId="24707E5D" w:rsidR="00A97DDB" w:rsidRPr="00A97DDB" w:rsidRDefault="00A97DDB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Senator Jerry Moran</w:t>
      </w:r>
    </w:p>
    <w:p w14:paraId="1784F084" w14:textId="13E58BF8" w:rsidR="00A97DDB" w:rsidRPr="00A97DDB" w:rsidRDefault="00A97DDB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521 Dirksen Senate Office Bldg.</w:t>
      </w:r>
    </w:p>
    <w:p w14:paraId="2E37C69A" w14:textId="12E9AEEB" w:rsidR="00A97DDB" w:rsidRPr="00A97DDB" w:rsidRDefault="00A97DDB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Washington, D.C. 20510</w:t>
      </w:r>
    </w:p>
    <w:p w14:paraId="4D4BC7F2" w14:textId="0B4CF03D" w:rsidR="00A97DDB" w:rsidRPr="00A97DDB" w:rsidRDefault="00A97DDB" w:rsidP="003B18CF">
      <w:pPr>
        <w:spacing w:after="0"/>
        <w:rPr>
          <w:bCs/>
          <w:sz w:val="22"/>
          <w:szCs w:val="22"/>
        </w:rPr>
      </w:pPr>
      <w:r w:rsidRPr="00A97DDB">
        <w:rPr>
          <w:bCs/>
          <w:sz w:val="22"/>
          <w:szCs w:val="22"/>
        </w:rPr>
        <w:t>(202) 224-6521</w:t>
      </w:r>
    </w:p>
    <w:p w14:paraId="6D4901DE" w14:textId="5FC2555F" w:rsidR="00A97DDB" w:rsidRDefault="00A97DDB" w:rsidP="003B18CF">
      <w:pPr>
        <w:spacing w:after="0"/>
        <w:rPr>
          <w:bCs/>
        </w:rPr>
      </w:pPr>
      <w:hyperlink r:id="rId21" w:history="1">
        <w:r w:rsidRPr="00A97DDB">
          <w:rPr>
            <w:rStyle w:val="Hyperlink"/>
            <w:bCs/>
            <w:sz w:val="22"/>
            <w:szCs w:val="22"/>
          </w:rPr>
          <w:t>https://www.moran.senate.gov</w:t>
        </w:r>
      </w:hyperlink>
      <w:r>
        <w:rPr>
          <w:bCs/>
        </w:rPr>
        <w:t xml:space="preserve">  </w:t>
      </w:r>
    </w:p>
    <w:p w14:paraId="2B6D67F1" w14:textId="77777777" w:rsidR="00FD767F" w:rsidRDefault="00FD767F" w:rsidP="003B18CF">
      <w:pPr>
        <w:spacing w:after="0"/>
        <w:rPr>
          <w:bCs/>
        </w:rPr>
      </w:pPr>
    </w:p>
    <w:p w14:paraId="74DCE663" w14:textId="77777777" w:rsidR="00FD767F" w:rsidRPr="00FD767F" w:rsidRDefault="00FD767F" w:rsidP="003B18CF">
      <w:pPr>
        <w:spacing w:after="0"/>
        <w:rPr>
          <w:bCs/>
        </w:rPr>
      </w:pPr>
    </w:p>
    <w:p w14:paraId="73DDE26A" w14:textId="77777777" w:rsidR="003B18CF" w:rsidRPr="003B18CF" w:rsidRDefault="003B18CF" w:rsidP="003B18CF">
      <w:pPr>
        <w:spacing w:after="0"/>
        <w:rPr>
          <w:b/>
        </w:rPr>
      </w:pPr>
    </w:p>
    <w:p w14:paraId="573B2262" w14:textId="77777777" w:rsidR="003B18CF" w:rsidRPr="003B18CF" w:rsidRDefault="003B18CF" w:rsidP="003B18CF">
      <w:pPr>
        <w:spacing w:after="0"/>
        <w:rPr>
          <w:bCs/>
        </w:rPr>
      </w:pPr>
    </w:p>
    <w:p w14:paraId="3F7B2C89" w14:textId="77777777" w:rsidR="003B18CF" w:rsidRPr="00DC6932" w:rsidRDefault="003B18CF" w:rsidP="003B18CF">
      <w:pPr>
        <w:rPr>
          <w:b/>
          <w:bCs/>
        </w:rPr>
      </w:pPr>
    </w:p>
    <w:p w14:paraId="290FA085" w14:textId="77777777" w:rsidR="00DC6932" w:rsidRDefault="00DC6932" w:rsidP="00DC6932">
      <w:pPr>
        <w:spacing w:after="0"/>
      </w:pPr>
    </w:p>
    <w:p w14:paraId="7723CCD4" w14:textId="420B232C" w:rsidR="00CA1F32" w:rsidRDefault="00CA1F32" w:rsidP="00CA1F32">
      <w:pPr>
        <w:spacing w:after="0"/>
      </w:pPr>
    </w:p>
    <w:p w14:paraId="1130EDC1" w14:textId="77777777" w:rsidR="00CA1F32" w:rsidRDefault="00CA1F32" w:rsidP="00CA1F32">
      <w:pPr>
        <w:spacing w:after="0"/>
      </w:pPr>
    </w:p>
    <w:p w14:paraId="34DDB18D" w14:textId="77777777" w:rsidR="00DC6932" w:rsidRDefault="00DC6932" w:rsidP="00CA1F32">
      <w:pPr>
        <w:spacing w:after="0"/>
      </w:pPr>
    </w:p>
    <w:p w14:paraId="7CE03E4F" w14:textId="77777777" w:rsidR="00DC6932" w:rsidRDefault="00DC6932" w:rsidP="00CA1F32">
      <w:pPr>
        <w:spacing w:after="0"/>
        <w:sectPr w:rsidR="00DC6932" w:rsidSect="00270E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C3570F" w14:textId="77777777" w:rsidR="00DC6932" w:rsidRDefault="00DC6932">
      <w:pPr>
        <w:sectPr w:rsidR="00DC6932" w:rsidSect="00DC69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9D7188" w14:textId="77777777" w:rsidR="00CA1F32" w:rsidRDefault="00CA1F32"/>
    <w:p w14:paraId="04FA1025" w14:textId="77777777" w:rsidR="00CA1F32" w:rsidRDefault="00CA1F32"/>
    <w:p w14:paraId="1CFA15BC" w14:textId="77777777" w:rsidR="00CA1F32" w:rsidRDefault="00CA1F32"/>
    <w:p w14:paraId="55377D8D" w14:textId="77777777" w:rsidR="00CA1F32" w:rsidRDefault="00CA1F32"/>
    <w:sectPr w:rsidR="00CA1F32" w:rsidSect="00DC69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32"/>
    <w:rsid w:val="00270E7E"/>
    <w:rsid w:val="003B18CF"/>
    <w:rsid w:val="004D555D"/>
    <w:rsid w:val="007D74B3"/>
    <w:rsid w:val="009A679D"/>
    <w:rsid w:val="009D1064"/>
    <w:rsid w:val="00A97DDB"/>
    <w:rsid w:val="00B34E3C"/>
    <w:rsid w:val="00B827A4"/>
    <w:rsid w:val="00CA1F32"/>
    <w:rsid w:val="00DC6932"/>
    <w:rsid w:val="00EA24DF"/>
    <w:rsid w:val="00FC366E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0627"/>
  <w15:chartTrackingRefBased/>
  <w15:docId w15:val="{1EED4DC9-9AA5-439C-9704-E7041B11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F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berg.house.gov" TargetMode="External"/><Relationship Id="rId13" Type="http://schemas.openxmlformats.org/officeDocument/2006/relationships/hyperlink" Target="https://www.hoeven.senate.gov" TargetMode="External"/><Relationship Id="rId18" Type="http://schemas.openxmlformats.org/officeDocument/2006/relationships/hyperlink" Target="https://www.rounds.senate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ran.senate.gov" TargetMode="External"/><Relationship Id="rId7" Type="http://schemas.openxmlformats.org/officeDocument/2006/relationships/hyperlink" Target="https://lamalfa.house.gov" TargetMode="External"/><Relationship Id="rId12" Type="http://schemas.openxmlformats.org/officeDocument/2006/relationships/hyperlink" Target="https://www.schatz.senate.gov" TargetMode="External"/><Relationship Id="rId17" Type="http://schemas.openxmlformats.org/officeDocument/2006/relationships/hyperlink" Target="https://www.mullin.senate.g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rtezmasto.senate.gov" TargetMode="External"/><Relationship Id="rId20" Type="http://schemas.openxmlformats.org/officeDocument/2006/relationships/hyperlink" Target="https://www.lujan.senate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mcdowell.house.gov" TargetMode="External"/><Relationship Id="rId11" Type="http://schemas.openxmlformats.org/officeDocument/2006/relationships/hyperlink" Target="https://www.murkowski.senate.gov" TargetMode="External"/><Relationship Id="rId5" Type="http://schemas.openxmlformats.org/officeDocument/2006/relationships/hyperlink" Target="https://radewagen.house.gov" TargetMode="External"/><Relationship Id="rId15" Type="http://schemas.openxmlformats.org/officeDocument/2006/relationships/hyperlink" Target="https://www.cantwell.senate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dian.senate.gov" TargetMode="External"/><Relationship Id="rId19" Type="http://schemas.openxmlformats.org/officeDocument/2006/relationships/hyperlink" Target="https://www.smith.senate.gov" TargetMode="External"/><Relationship Id="rId4" Type="http://schemas.openxmlformats.org/officeDocument/2006/relationships/hyperlink" Target="https://hurd.house.gov" TargetMode="External"/><Relationship Id="rId9" Type="http://schemas.openxmlformats.org/officeDocument/2006/relationships/hyperlink" Target="https://mikekennedy.house.gov" TargetMode="External"/><Relationship Id="rId14" Type="http://schemas.openxmlformats.org/officeDocument/2006/relationships/hyperlink" Target="https://www.daines.senate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Sauer</dc:creator>
  <cp:keywords/>
  <dc:description/>
  <cp:lastModifiedBy>Linda Sauer</cp:lastModifiedBy>
  <cp:revision>2</cp:revision>
  <dcterms:created xsi:type="dcterms:W3CDTF">2025-06-25T20:34:00Z</dcterms:created>
  <dcterms:modified xsi:type="dcterms:W3CDTF">2025-06-25T23:55:00Z</dcterms:modified>
</cp:coreProperties>
</file>