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55" w:rsidRPr="00594C4F" w:rsidRDefault="007611C2" w:rsidP="00D653E9">
      <w:pPr>
        <w:spacing w:after="0"/>
        <w:jc w:val="center"/>
        <w:rPr>
          <w:b/>
          <w:sz w:val="32"/>
          <w:szCs w:val="32"/>
        </w:rPr>
      </w:pPr>
      <w:r w:rsidRPr="00594C4F">
        <w:rPr>
          <w:b/>
          <w:sz w:val="32"/>
          <w:szCs w:val="32"/>
        </w:rPr>
        <w:t>Lake County Republican Central Committee</w:t>
      </w:r>
    </w:p>
    <w:p w:rsidR="00D653E9" w:rsidRPr="00594C4F" w:rsidRDefault="00D653E9" w:rsidP="00D653E9">
      <w:pPr>
        <w:spacing w:after="0"/>
        <w:jc w:val="center"/>
        <w:rPr>
          <w:b/>
          <w:sz w:val="32"/>
          <w:szCs w:val="32"/>
        </w:rPr>
      </w:pPr>
      <w:r w:rsidRPr="00594C4F">
        <w:rPr>
          <w:b/>
          <w:sz w:val="32"/>
          <w:szCs w:val="32"/>
        </w:rPr>
        <w:t>Wednesday</w:t>
      </w:r>
      <w:r w:rsidR="00C84C26">
        <w:rPr>
          <w:b/>
          <w:sz w:val="32"/>
          <w:szCs w:val="32"/>
        </w:rPr>
        <w:t>,</w:t>
      </w:r>
      <w:r w:rsidR="00A53D2F">
        <w:rPr>
          <w:b/>
          <w:sz w:val="32"/>
          <w:szCs w:val="32"/>
        </w:rPr>
        <w:t>6 March 2024</w:t>
      </w:r>
      <w:r w:rsidR="009D1D79">
        <w:rPr>
          <w:b/>
          <w:sz w:val="32"/>
          <w:szCs w:val="32"/>
        </w:rPr>
        <w:softHyphen/>
      </w:r>
      <w:r w:rsidR="009D1D79">
        <w:rPr>
          <w:b/>
          <w:sz w:val="32"/>
          <w:szCs w:val="32"/>
        </w:rPr>
        <w:softHyphen/>
      </w:r>
      <w:r w:rsidR="009D1D79">
        <w:rPr>
          <w:b/>
          <w:sz w:val="32"/>
          <w:szCs w:val="32"/>
        </w:rPr>
        <w:softHyphen/>
      </w:r>
    </w:p>
    <w:p w:rsidR="007611C2" w:rsidRPr="00594C4F" w:rsidRDefault="007611C2" w:rsidP="00D653E9">
      <w:pPr>
        <w:spacing w:after="0"/>
        <w:jc w:val="center"/>
        <w:rPr>
          <w:b/>
          <w:sz w:val="24"/>
          <w:szCs w:val="24"/>
        </w:rPr>
      </w:pPr>
      <w:r w:rsidRPr="00594C4F">
        <w:rPr>
          <w:b/>
          <w:sz w:val="24"/>
          <w:szCs w:val="24"/>
        </w:rPr>
        <w:t>Polson Rural Fire Hall</w:t>
      </w:r>
    </w:p>
    <w:p w:rsidR="009A1218" w:rsidRDefault="009A1218" w:rsidP="001A2ED3">
      <w:pPr>
        <w:pStyle w:val="Standard"/>
      </w:pPr>
    </w:p>
    <w:p w:rsidR="001A2ED3" w:rsidRDefault="001A2ED3" w:rsidP="001A2ED3">
      <w:pPr>
        <w:pStyle w:val="Standard"/>
        <w:rPr>
          <w:rFonts w:hint="eastAsia"/>
        </w:rPr>
      </w:pPr>
      <w:r>
        <w:t>It was established that a quorum was pr</w:t>
      </w:r>
      <w:r w:rsidR="009A1218">
        <w:t>esent.   An Invocation</w:t>
      </w:r>
      <w:r>
        <w:t xml:space="preserve"> a</w:t>
      </w:r>
      <w:r w:rsidR="009A1218">
        <w:t xml:space="preserve">nd the Pledge of Allegiance </w:t>
      </w:r>
      <w:r>
        <w:t>recited.</w:t>
      </w:r>
    </w:p>
    <w:p w:rsidR="001A2ED3" w:rsidRPr="001A2ED3" w:rsidRDefault="001A2ED3" w:rsidP="001A2ED3">
      <w:pPr>
        <w:pStyle w:val="Standard"/>
        <w:rPr>
          <w:rFonts w:hint="eastAsia"/>
        </w:rPr>
      </w:pPr>
    </w:p>
    <w:p w:rsidR="00594C4F" w:rsidRPr="00380233" w:rsidRDefault="007611C2" w:rsidP="00594C4F">
      <w:p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Welcome, Invocation</w:t>
      </w:r>
      <w:r w:rsidR="00594C4F" w:rsidRPr="00380233">
        <w:rPr>
          <w:b/>
          <w:sz w:val="28"/>
          <w:szCs w:val="28"/>
        </w:rPr>
        <w:t>,</w:t>
      </w:r>
      <w:r w:rsidRPr="00380233">
        <w:rPr>
          <w:b/>
          <w:sz w:val="28"/>
          <w:szCs w:val="28"/>
        </w:rPr>
        <w:t xml:space="preserve"> and Pledge of Allegiance</w:t>
      </w:r>
      <w:r w:rsidR="00822071">
        <w:rPr>
          <w:b/>
          <w:sz w:val="28"/>
          <w:szCs w:val="28"/>
        </w:rPr>
        <w:t>.</w:t>
      </w:r>
    </w:p>
    <w:p w:rsidR="007611C2" w:rsidRDefault="007611C2" w:rsidP="00594C4F">
      <w:p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Roll Call</w:t>
      </w:r>
      <w:r w:rsidR="00594C4F" w:rsidRPr="00380233">
        <w:rPr>
          <w:b/>
          <w:sz w:val="28"/>
          <w:szCs w:val="28"/>
        </w:rPr>
        <w:t xml:space="preserve"> and Introduction of Guests, Visitors, and Newcomers</w:t>
      </w:r>
      <w:r w:rsidR="00822071">
        <w:rPr>
          <w:b/>
          <w:sz w:val="28"/>
          <w:szCs w:val="28"/>
        </w:rPr>
        <w:t>:</w:t>
      </w:r>
    </w:p>
    <w:p w:rsidR="001A2ED3" w:rsidRPr="001A2ED3" w:rsidRDefault="001A2ED3" w:rsidP="001A2ED3">
      <w:pPr>
        <w:pStyle w:val="ListParagraph"/>
        <w:numPr>
          <w:ilvl w:val="0"/>
          <w:numId w:val="14"/>
        </w:numPr>
        <w:spacing w:after="120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Charles Headley running for senate district 46.</w:t>
      </w:r>
    </w:p>
    <w:p w:rsidR="001A2ED3" w:rsidRPr="001A2ED3" w:rsidRDefault="001A2ED3" w:rsidP="001A2ED3">
      <w:pPr>
        <w:pStyle w:val="ListParagraph"/>
        <w:numPr>
          <w:ilvl w:val="1"/>
          <w:numId w:val="14"/>
        </w:numPr>
        <w:spacing w:after="120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Fire chief for Arlee.</w:t>
      </w:r>
    </w:p>
    <w:p w:rsidR="001A2ED3" w:rsidRPr="001A2ED3" w:rsidRDefault="001A2ED3" w:rsidP="001A2ED3">
      <w:pPr>
        <w:pStyle w:val="ListParagraph"/>
        <w:numPr>
          <w:ilvl w:val="1"/>
          <w:numId w:val="14"/>
        </w:numPr>
        <w:spacing w:after="120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17 years of fire experience and EMS.</w:t>
      </w:r>
    </w:p>
    <w:p w:rsidR="001A2ED3" w:rsidRPr="00FE390A" w:rsidRDefault="001A2ED3" w:rsidP="001A2ED3">
      <w:pPr>
        <w:pStyle w:val="ListParagraph"/>
        <w:numPr>
          <w:ilvl w:val="1"/>
          <w:numId w:val="14"/>
        </w:numPr>
        <w:spacing w:after="120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Montana EMS is not an essential service provider.</w:t>
      </w:r>
    </w:p>
    <w:p w:rsidR="00FE390A" w:rsidRPr="00FE390A" w:rsidRDefault="00FE390A" w:rsidP="001A2ED3">
      <w:pPr>
        <w:pStyle w:val="ListParagraph"/>
        <w:numPr>
          <w:ilvl w:val="1"/>
          <w:numId w:val="14"/>
        </w:numPr>
        <w:spacing w:after="120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Running to get help for volunteer fire departments and EMS.</w:t>
      </w:r>
    </w:p>
    <w:p w:rsidR="00FE390A" w:rsidRPr="00FE390A" w:rsidRDefault="00FE390A" w:rsidP="00FE390A">
      <w:pPr>
        <w:pStyle w:val="ListParagraph"/>
        <w:numPr>
          <w:ilvl w:val="0"/>
          <w:numId w:val="14"/>
        </w:numPr>
        <w:spacing w:after="120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Shawn &amp; Trish Pandina</w:t>
      </w:r>
    </w:p>
    <w:p w:rsidR="00FE390A" w:rsidRPr="009A1218" w:rsidRDefault="009A1218" w:rsidP="009A1218">
      <w:pPr>
        <w:pStyle w:val="ListParagraph"/>
        <w:numPr>
          <w:ilvl w:val="1"/>
          <w:numId w:val="14"/>
        </w:numPr>
        <w:spacing w:after="120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House District </w:t>
      </w:r>
      <w:r w:rsidR="00FE390A">
        <w:rPr>
          <w:rFonts w:ascii="Times New Roman" w:hAnsi="Times New Roman" w:cs="Times New Roman"/>
          <w:bCs/>
          <w:sz w:val="24"/>
          <w:szCs w:val="24"/>
        </w:rPr>
        <w:t>7 in Flathead.</w:t>
      </w:r>
    </w:p>
    <w:p w:rsidR="00FE390A" w:rsidRPr="00FE390A" w:rsidRDefault="00FE390A" w:rsidP="00FE390A">
      <w:pPr>
        <w:pStyle w:val="ListParagraph"/>
        <w:numPr>
          <w:ilvl w:val="1"/>
          <w:numId w:val="14"/>
        </w:numPr>
        <w:spacing w:after="120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Decided to run when the current representative continued to vote in opposition to conservative position.</w:t>
      </w:r>
    </w:p>
    <w:p w:rsidR="00FE390A" w:rsidRPr="00FE390A" w:rsidRDefault="009A1218" w:rsidP="00FE390A">
      <w:pPr>
        <w:pStyle w:val="ListParagraph"/>
        <w:numPr>
          <w:ilvl w:val="1"/>
          <w:numId w:val="14"/>
        </w:numPr>
        <w:spacing w:after="120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Courtena</w:t>
      </w:r>
      <w:r w:rsidR="00FE390A">
        <w:rPr>
          <w:rFonts w:ascii="Times New Roman" w:hAnsi="Times New Roman" w:cs="Times New Roman"/>
          <w:bCs/>
          <w:sz w:val="24"/>
          <w:szCs w:val="24"/>
        </w:rPr>
        <w:t>y Sp</w:t>
      </w:r>
      <w:r>
        <w:rPr>
          <w:rFonts w:ascii="Times New Roman" w:hAnsi="Times New Roman" w:cs="Times New Roman"/>
          <w:bCs/>
          <w:sz w:val="24"/>
          <w:szCs w:val="24"/>
        </w:rPr>
        <w:t xml:space="preserve">runger </w:t>
      </w:r>
      <w:r w:rsidR="00FE390A">
        <w:rPr>
          <w:rFonts w:ascii="Times New Roman" w:hAnsi="Times New Roman" w:cs="Times New Roman"/>
          <w:bCs/>
          <w:sz w:val="24"/>
          <w:szCs w:val="24"/>
        </w:rPr>
        <w:t>is the current</w:t>
      </w:r>
      <w:r>
        <w:rPr>
          <w:rFonts w:ascii="Times New Roman" w:hAnsi="Times New Roman" w:cs="Times New Roman"/>
          <w:bCs/>
          <w:sz w:val="24"/>
          <w:szCs w:val="24"/>
        </w:rPr>
        <w:t xml:space="preserve"> representative for District </w:t>
      </w:r>
      <w:r w:rsidR="00FE390A">
        <w:rPr>
          <w:rFonts w:ascii="Times New Roman" w:hAnsi="Times New Roman" w:cs="Times New Roman"/>
          <w:bCs/>
          <w:sz w:val="24"/>
          <w:szCs w:val="24"/>
        </w:rPr>
        <w:t>7.</w:t>
      </w:r>
    </w:p>
    <w:p w:rsidR="00FE390A" w:rsidRPr="009A1218" w:rsidRDefault="007611C2" w:rsidP="009A1218">
      <w:p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Adoption of Agenda</w:t>
      </w:r>
      <w:r w:rsidR="00822071">
        <w:rPr>
          <w:b/>
          <w:sz w:val="28"/>
          <w:szCs w:val="28"/>
        </w:rPr>
        <w:t>:</w:t>
      </w:r>
    </w:p>
    <w:p w:rsidR="00FE390A" w:rsidRPr="0083247C" w:rsidRDefault="009A1218" w:rsidP="00FE390A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objections to Agenda as published; a</w:t>
      </w:r>
      <w:r w:rsidR="00FE390A" w:rsidRPr="0083247C">
        <w:rPr>
          <w:rFonts w:ascii="Times New Roman" w:hAnsi="Times New Roman" w:cs="Times New Roman"/>
          <w:bCs/>
          <w:sz w:val="24"/>
          <w:szCs w:val="24"/>
        </w:rPr>
        <w:t>ccepted by unanimous consent.</w:t>
      </w:r>
    </w:p>
    <w:p w:rsidR="007611C2" w:rsidRDefault="007611C2" w:rsidP="00594C4F">
      <w:p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 xml:space="preserve">Approval </w:t>
      </w:r>
      <w:r w:rsidR="00594C4F" w:rsidRPr="00380233">
        <w:rPr>
          <w:b/>
          <w:sz w:val="28"/>
          <w:szCs w:val="28"/>
        </w:rPr>
        <w:t xml:space="preserve">and/or Amendment </w:t>
      </w:r>
      <w:r w:rsidRPr="00380233">
        <w:rPr>
          <w:b/>
          <w:sz w:val="28"/>
          <w:szCs w:val="28"/>
        </w:rPr>
        <w:t>of</w:t>
      </w:r>
      <w:r w:rsidR="00A53D2F">
        <w:rPr>
          <w:b/>
          <w:sz w:val="28"/>
          <w:szCs w:val="28"/>
        </w:rPr>
        <w:t xml:space="preserve"> 7 February 2024</w:t>
      </w:r>
      <w:r w:rsidR="0097445F" w:rsidRPr="00380233">
        <w:rPr>
          <w:b/>
          <w:sz w:val="28"/>
          <w:szCs w:val="28"/>
        </w:rPr>
        <w:t>Minutes</w:t>
      </w:r>
      <w:r w:rsidR="00822071">
        <w:rPr>
          <w:b/>
          <w:sz w:val="28"/>
          <w:szCs w:val="28"/>
        </w:rPr>
        <w:t>:</w:t>
      </w:r>
    </w:p>
    <w:p w:rsidR="00822071" w:rsidRPr="00822071" w:rsidRDefault="00822071" w:rsidP="00822071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22071">
        <w:rPr>
          <w:rFonts w:ascii="Times New Roman" w:hAnsi="Times New Roman" w:cs="Times New Roman"/>
          <w:bCs/>
          <w:sz w:val="24"/>
          <w:szCs w:val="24"/>
        </w:rPr>
        <w:t>Amendment to the minutes in the treasurer’s report.</w:t>
      </w:r>
    </w:p>
    <w:p w:rsidR="00822071" w:rsidRPr="00FE390A" w:rsidRDefault="00822071" w:rsidP="00822071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22071">
        <w:rPr>
          <w:rFonts w:ascii="Times New Roman" w:hAnsi="Times New Roman" w:cs="Times New Roman"/>
          <w:bCs/>
          <w:sz w:val="24"/>
          <w:szCs w:val="24"/>
        </w:rPr>
        <w:t xml:space="preserve">Linda is going to be out of town and if anyone is need of reimbursement to see </w:t>
      </w:r>
      <w:r w:rsidR="001A2ED3">
        <w:rPr>
          <w:rFonts w:ascii="Times New Roman" w:hAnsi="Times New Roman" w:cs="Times New Roman"/>
          <w:bCs/>
          <w:sz w:val="24"/>
          <w:szCs w:val="24"/>
        </w:rPr>
        <w:t xml:space="preserve">(temporary </w:t>
      </w:r>
      <w:r w:rsidRPr="00822071">
        <w:rPr>
          <w:rFonts w:ascii="Times New Roman" w:hAnsi="Times New Roman" w:cs="Times New Roman"/>
          <w:bCs/>
          <w:sz w:val="24"/>
          <w:szCs w:val="24"/>
        </w:rPr>
        <w:t>deputy treasurer</w:t>
      </w:r>
      <w:r w:rsidR="001A2ED3">
        <w:rPr>
          <w:rFonts w:ascii="Times New Roman" w:hAnsi="Times New Roman" w:cs="Times New Roman"/>
          <w:bCs/>
          <w:sz w:val="24"/>
          <w:szCs w:val="24"/>
        </w:rPr>
        <w:t>)</w:t>
      </w:r>
      <w:r w:rsidRPr="00822071">
        <w:rPr>
          <w:rFonts w:ascii="Times New Roman" w:hAnsi="Times New Roman" w:cs="Times New Roman"/>
          <w:bCs/>
          <w:sz w:val="24"/>
          <w:szCs w:val="24"/>
        </w:rPr>
        <w:t>, Kathy Johnson</w:t>
      </w:r>
      <w:r w:rsidR="00FE390A">
        <w:rPr>
          <w:rFonts w:ascii="Times New Roman" w:hAnsi="Times New Roman" w:cs="Times New Roman"/>
          <w:bCs/>
          <w:sz w:val="24"/>
          <w:szCs w:val="24"/>
        </w:rPr>
        <w:t xml:space="preserve"> until April 21</w:t>
      </w:r>
      <w:r w:rsidR="00FE390A" w:rsidRPr="00FE390A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FE390A">
        <w:rPr>
          <w:rFonts w:ascii="Times New Roman" w:hAnsi="Times New Roman" w:cs="Times New Roman"/>
          <w:bCs/>
          <w:sz w:val="24"/>
          <w:szCs w:val="24"/>
        </w:rPr>
        <w:t>.</w:t>
      </w:r>
    </w:p>
    <w:p w:rsidR="00FE390A" w:rsidRPr="00822071" w:rsidRDefault="009A1218" w:rsidP="00822071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objections; accepted</w:t>
      </w:r>
      <w:r w:rsidR="00FE390A">
        <w:rPr>
          <w:rFonts w:ascii="Times New Roman" w:hAnsi="Times New Roman" w:cs="Times New Roman"/>
          <w:bCs/>
          <w:sz w:val="24"/>
          <w:szCs w:val="24"/>
        </w:rPr>
        <w:t xml:space="preserve"> by unanimous consent.</w:t>
      </w:r>
    </w:p>
    <w:p w:rsidR="009D1D79" w:rsidRDefault="007611C2" w:rsidP="00594C4F">
      <w:p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Treasurers Report</w:t>
      </w:r>
    </w:p>
    <w:p w:rsidR="0083247C" w:rsidRPr="005978D1" w:rsidRDefault="0083247C" w:rsidP="005978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8D1">
        <w:rPr>
          <w:rFonts w:ascii="Times New Roman" w:eastAsia="Times New Roman" w:hAnsi="Times New Roman" w:cs="Times New Roman"/>
          <w:color w:val="000000"/>
          <w:sz w:val="24"/>
          <w:szCs w:val="24"/>
        </w:rPr>
        <w:t>Our Treasury Ending Balance in February was:  $22,457.68.</w:t>
      </w:r>
    </w:p>
    <w:p w:rsidR="0083247C" w:rsidRPr="005978D1" w:rsidRDefault="0083247C" w:rsidP="005978D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8D1">
        <w:rPr>
          <w:rFonts w:ascii="Times New Roman" w:eastAsia="Times New Roman" w:hAnsi="Times New Roman" w:cs="Times New Roman"/>
          <w:color w:val="000000"/>
          <w:sz w:val="24"/>
          <w:szCs w:val="24"/>
        </w:rPr>
        <w:t>March bills due to be paid:</w:t>
      </w:r>
    </w:p>
    <w:p w:rsidR="0083247C" w:rsidRPr="005978D1" w:rsidRDefault="009A1218" w:rsidP="005978D1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Marcia Arm</w:t>
      </w:r>
      <w:r w:rsidR="0083247C" w:rsidRPr="00597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ine for Newcomer Get Together event </w:t>
      </w:r>
      <w:r w:rsidR="005978D1" w:rsidRPr="005978D1">
        <w:rPr>
          <w:rFonts w:ascii="Times New Roman" w:eastAsia="Times New Roman" w:hAnsi="Times New Roman" w:cs="Times New Roman"/>
          <w:color w:val="000000"/>
          <w:sz w:val="24"/>
          <w:szCs w:val="24"/>
        </w:rPr>
        <w:t>$239.23.</w:t>
      </w:r>
    </w:p>
    <w:p w:rsidR="005978D1" w:rsidRDefault="0083247C" w:rsidP="005978D1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8D1">
        <w:rPr>
          <w:rFonts w:ascii="Times New Roman" w:eastAsia="Times New Roman" w:hAnsi="Times New Roman" w:cs="Times New Roman"/>
          <w:color w:val="000000"/>
          <w:sz w:val="24"/>
          <w:szCs w:val="24"/>
        </w:rPr>
        <w:t>Click Here Designs, LLC, Website maintenance</w:t>
      </w:r>
      <w:r w:rsidR="005978D1" w:rsidRPr="005978D1">
        <w:rPr>
          <w:rFonts w:ascii="Times New Roman" w:eastAsia="Times New Roman" w:hAnsi="Times New Roman" w:cs="Times New Roman"/>
          <w:color w:val="000000"/>
          <w:sz w:val="24"/>
          <w:szCs w:val="24"/>
        </w:rPr>
        <w:t>$220.96.</w:t>
      </w:r>
    </w:p>
    <w:p w:rsidR="0083247C" w:rsidRPr="005978D1" w:rsidRDefault="0083247C" w:rsidP="005978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8D1">
        <w:rPr>
          <w:rFonts w:ascii="Times New Roman" w:eastAsia="Times New Roman" w:hAnsi="Times New Roman" w:cs="Times New Roman"/>
          <w:color w:val="000000"/>
          <w:sz w:val="24"/>
          <w:szCs w:val="24"/>
        </w:rPr>
        <w:t>Balance after payments will be:  $21,997.49</w:t>
      </w:r>
    </w:p>
    <w:p w:rsidR="006D2BEA" w:rsidRPr="006D2BEA" w:rsidRDefault="006D2BEA" w:rsidP="006D2BEA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D2BEA">
        <w:rPr>
          <w:rFonts w:ascii="Times New Roman" w:hAnsi="Times New Roman" w:cs="Times New Roman"/>
          <w:bCs/>
          <w:sz w:val="24"/>
          <w:szCs w:val="24"/>
        </w:rPr>
        <w:t>Ron</w:t>
      </w:r>
      <w:r w:rsidR="005978D1">
        <w:rPr>
          <w:rFonts w:ascii="Times New Roman" w:hAnsi="Times New Roman" w:cs="Times New Roman"/>
          <w:bCs/>
          <w:sz w:val="24"/>
          <w:szCs w:val="24"/>
        </w:rPr>
        <w:t xml:space="preserve"> McCellan</w:t>
      </w:r>
      <w:r w:rsidRPr="006D2BEA">
        <w:rPr>
          <w:rFonts w:ascii="Times New Roman" w:hAnsi="Times New Roman" w:cs="Times New Roman"/>
          <w:bCs/>
          <w:sz w:val="24"/>
          <w:szCs w:val="24"/>
        </w:rPr>
        <w:t xml:space="preserve"> moved to accept </w:t>
      </w:r>
      <w:r w:rsidR="009A1218">
        <w:rPr>
          <w:rFonts w:ascii="Times New Roman" w:hAnsi="Times New Roman" w:cs="Times New Roman"/>
          <w:bCs/>
          <w:sz w:val="24"/>
          <w:szCs w:val="24"/>
        </w:rPr>
        <w:t>the T</w:t>
      </w:r>
      <w:r w:rsidR="005978D1" w:rsidRPr="006D2BEA">
        <w:rPr>
          <w:rFonts w:ascii="Times New Roman" w:hAnsi="Times New Roman" w:cs="Times New Roman"/>
          <w:bCs/>
          <w:sz w:val="24"/>
          <w:szCs w:val="24"/>
        </w:rPr>
        <w:t>reasurer’s</w:t>
      </w:r>
      <w:r w:rsidR="009A12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E0E" w:rsidRPr="006D2BEA">
        <w:rPr>
          <w:rFonts w:ascii="Times New Roman" w:hAnsi="Times New Roman" w:cs="Times New Roman"/>
          <w:bCs/>
          <w:sz w:val="24"/>
          <w:szCs w:val="24"/>
        </w:rPr>
        <w:t>report.</w:t>
      </w:r>
    </w:p>
    <w:p w:rsidR="006D2BEA" w:rsidRDefault="006D2BEA" w:rsidP="006D2BEA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D2BEA">
        <w:rPr>
          <w:rFonts w:ascii="Times New Roman" w:hAnsi="Times New Roman" w:cs="Times New Roman"/>
          <w:bCs/>
          <w:sz w:val="24"/>
          <w:szCs w:val="24"/>
        </w:rPr>
        <w:t>Seconded by Cynthia</w:t>
      </w:r>
      <w:r w:rsidR="005978D1">
        <w:rPr>
          <w:rFonts w:ascii="Times New Roman" w:hAnsi="Times New Roman" w:cs="Times New Roman"/>
          <w:bCs/>
          <w:sz w:val="24"/>
          <w:szCs w:val="24"/>
        </w:rPr>
        <w:t xml:space="preserve"> Waterman</w:t>
      </w:r>
      <w:r w:rsidR="009A1218">
        <w:rPr>
          <w:rFonts w:ascii="Times New Roman" w:hAnsi="Times New Roman" w:cs="Times New Roman"/>
          <w:bCs/>
          <w:sz w:val="24"/>
          <w:szCs w:val="24"/>
        </w:rPr>
        <w:t>.</w:t>
      </w:r>
    </w:p>
    <w:p w:rsidR="009A1218" w:rsidRPr="006D2BEA" w:rsidRDefault="009A1218" w:rsidP="006D2BEA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Approved.</w:t>
      </w:r>
    </w:p>
    <w:p w:rsidR="00A53D2F" w:rsidRDefault="00A53D2F" w:rsidP="00594C4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Guest Speaker</w:t>
      </w:r>
    </w:p>
    <w:p w:rsidR="00A53D2F" w:rsidRDefault="00A53D2F" w:rsidP="00A53D2F">
      <w:pPr>
        <w:pStyle w:val="ListParagraph"/>
        <w:numPr>
          <w:ilvl w:val="0"/>
          <w:numId w:val="1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Commissioner Gale Decker</w:t>
      </w:r>
    </w:p>
    <w:p w:rsidR="006D2BEA" w:rsidRPr="00590E0E" w:rsidRDefault="009A1218" w:rsidP="006D2BEA">
      <w:pPr>
        <w:pStyle w:val="ListParagraph"/>
        <w:numPr>
          <w:ilvl w:val="1"/>
          <w:numId w:val="12"/>
        </w:numPr>
        <w:spacing w:after="120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The C</w:t>
      </w:r>
      <w:r w:rsidR="006D2BEA" w:rsidRPr="00590E0E">
        <w:rPr>
          <w:rFonts w:ascii="Times New Roman" w:hAnsi="Times New Roman" w:cs="Times New Roman"/>
          <w:bCs/>
          <w:sz w:val="24"/>
          <w:szCs w:val="24"/>
        </w:rPr>
        <w:t>ommission</w:t>
      </w:r>
      <w:r>
        <w:rPr>
          <w:rFonts w:ascii="Times New Roman" w:hAnsi="Times New Roman" w:cs="Times New Roman"/>
          <w:bCs/>
          <w:sz w:val="24"/>
          <w:szCs w:val="24"/>
        </w:rPr>
        <w:t>ers</w:t>
      </w:r>
      <w:r w:rsidR="006D2BEA" w:rsidRPr="00590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on Monday filed petition to FERC</w:t>
      </w:r>
      <w:r w:rsidR="006D2BEA" w:rsidRPr="00590E0E">
        <w:rPr>
          <w:rFonts w:ascii="Times New Roman" w:hAnsi="Times New Roman" w:cs="Times New Roman"/>
          <w:bCs/>
          <w:sz w:val="24"/>
          <w:szCs w:val="24"/>
        </w:rPr>
        <w:t xml:space="preserve"> requesting the lake level be kept no less than one-foot full pool during the summer months</w:t>
      </w:r>
      <w:r>
        <w:rPr>
          <w:rFonts w:ascii="Times New Roman" w:hAnsi="Times New Roman" w:cs="Times New Roman"/>
          <w:bCs/>
          <w:sz w:val="24"/>
          <w:szCs w:val="24"/>
        </w:rPr>
        <w:t>—primarily for fire safety reasons (evacuation routes)</w:t>
      </w:r>
      <w:r w:rsidR="006D2BEA" w:rsidRPr="00590E0E">
        <w:rPr>
          <w:rFonts w:ascii="Times New Roman" w:hAnsi="Times New Roman" w:cs="Times New Roman"/>
          <w:bCs/>
          <w:sz w:val="24"/>
          <w:szCs w:val="24"/>
        </w:rPr>
        <w:t>.</w:t>
      </w:r>
    </w:p>
    <w:p w:rsidR="006D2BEA" w:rsidRPr="00590E0E" w:rsidRDefault="006D2BEA" w:rsidP="006D2BEA">
      <w:pPr>
        <w:pStyle w:val="ListParagraph"/>
        <w:numPr>
          <w:ilvl w:val="1"/>
          <w:numId w:val="12"/>
        </w:numPr>
        <w:spacing w:after="120"/>
        <w:rPr>
          <w:bCs/>
          <w:sz w:val="28"/>
          <w:szCs w:val="28"/>
        </w:rPr>
      </w:pPr>
      <w:r w:rsidRPr="00590E0E">
        <w:rPr>
          <w:rFonts w:ascii="Times New Roman" w:hAnsi="Times New Roman" w:cs="Times New Roman"/>
          <w:bCs/>
          <w:sz w:val="24"/>
          <w:szCs w:val="24"/>
        </w:rPr>
        <w:t>Also submitted pictures from “Save the Lake” group.</w:t>
      </w:r>
    </w:p>
    <w:p w:rsidR="006D2BEA" w:rsidRPr="00590E0E" w:rsidRDefault="009A1218" w:rsidP="006D2BEA">
      <w:pPr>
        <w:pStyle w:val="ListParagraph"/>
        <w:numPr>
          <w:ilvl w:val="1"/>
          <w:numId w:val="12"/>
        </w:numPr>
        <w:spacing w:after="120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Also filed</w:t>
      </w:r>
      <w:r w:rsidR="006D2BEA" w:rsidRPr="00590E0E">
        <w:rPr>
          <w:rFonts w:ascii="Times New Roman" w:hAnsi="Times New Roman" w:cs="Times New Roman"/>
          <w:bCs/>
          <w:sz w:val="24"/>
          <w:szCs w:val="24"/>
        </w:rPr>
        <w:t xml:space="preserve"> information about wild land fires around the shore of the lake.</w:t>
      </w:r>
    </w:p>
    <w:p w:rsidR="006D2BEA" w:rsidRPr="00590E0E" w:rsidRDefault="006D2BEA" w:rsidP="006D2BEA">
      <w:pPr>
        <w:pStyle w:val="ListParagraph"/>
        <w:numPr>
          <w:ilvl w:val="1"/>
          <w:numId w:val="12"/>
        </w:numPr>
        <w:spacing w:after="120"/>
        <w:rPr>
          <w:bCs/>
          <w:sz w:val="28"/>
          <w:szCs w:val="28"/>
        </w:rPr>
      </w:pPr>
      <w:r w:rsidRPr="00590E0E">
        <w:rPr>
          <w:rFonts w:ascii="Times New Roman" w:hAnsi="Times New Roman" w:cs="Times New Roman"/>
          <w:bCs/>
          <w:sz w:val="24"/>
          <w:szCs w:val="24"/>
        </w:rPr>
        <w:t>This was filed electronically.</w:t>
      </w:r>
    </w:p>
    <w:p w:rsidR="006D2BEA" w:rsidRPr="00590E0E" w:rsidRDefault="006D2BEA" w:rsidP="006D2BEA">
      <w:pPr>
        <w:pStyle w:val="ListParagraph"/>
        <w:numPr>
          <w:ilvl w:val="1"/>
          <w:numId w:val="12"/>
        </w:numPr>
        <w:spacing w:after="120"/>
        <w:rPr>
          <w:bCs/>
          <w:sz w:val="28"/>
          <w:szCs w:val="28"/>
        </w:rPr>
      </w:pPr>
      <w:r w:rsidRPr="00590E0E">
        <w:rPr>
          <w:rFonts w:ascii="Times New Roman" w:hAnsi="Times New Roman" w:cs="Times New Roman"/>
          <w:bCs/>
          <w:sz w:val="24"/>
          <w:szCs w:val="24"/>
        </w:rPr>
        <w:t>PL280.</w:t>
      </w:r>
    </w:p>
    <w:p w:rsidR="006D2BEA" w:rsidRPr="00590E0E" w:rsidRDefault="006D2BEA" w:rsidP="006D2BEA">
      <w:pPr>
        <w:pStyle w:val="ListParagraph"/>
        <w:numPr>
          <w:ilvl w:val="2"/>
          <w:numId w:val="12"/>
        </w:numPr>
        <w:spacing w:after="120"/>
        <w:rPr>
          <w:bCs/>
          <w:sz w:val="28"/>
          <w:szCs w:val="28"/>
        </w:rPr>
      </w:pPr>
      <w:r w:rsidRPr="00590E0E">
        <w:rPr>
          <w:rFonts w:ascii="Times New Roman" w:hAnsi="Times New Roman" w:cs="Times New Roman"/>
          <w:bCs/>
          <w:sz w:val="24"/>
          <w:szCs w:val="24"/>
        </w:rPr>
        <w:t>Received a letter from Governor on Friday.</w:t>
      </w:r>
    </w:p>
    <w:p w:rsidR="006D2BEA" w:rsidRPr="00590E0E" w:rsidRDefault="006D2BEA" w:rsidP="006D2BEA">
      <w:pPr>
        <w:pStyle w:val="ListParagraph"/>
        <w:numPr>
          <w:ilvl w:val="2"/>
          <w:numId w:val="12"/>
        </w:numPr>
        <w:spacing w:after="120"/>
        <w:rPr>
          <w:bCs/>
          <w:sz w:val="28"/>
          <w:szCs w:val="28"/>
        </w:rPr>
      </w:pPr>
      <w:r w:rsidRPr="00590E0E">
        <w:rPr>
          <w:rFonts w:ascii="Times New Roman" w:hAnsi="Times New Roman" w:cs="Times New Roman"/>
          <w:bCs/>
          <w:sz w:val="24"/>
          <w:szCs w:val="24"/>
        </w:rPr>
        <w:t>It was a “nothing-burger”</w:t>
      </w:r>
      <w:r w:rsidR="009A1218">
        <w:rPr>
          <w:rFonts w:ascii="Times New Roman" w:hAnsi="Times New Roman" w:cs="Times New Roman"/>
          <w:bCs/>
          <w:sz w:val="24"/>
          <w:szCs w:val="24"/>
        </w:rPr>
        <w:t xml:space="preserve"> (no help; no positions; no relief)</w:t>
      </w:r>
      <w:r w:rsidRPr="00590E0E">
        <w:rPr>
          <w:rFonts w:ascii="Times New Roman" w:hAnsi="Times New Roman" w:cs="Times New Roman"/>
          <w:bCs/>
          <w:sz w:val="24"/>
          <w:szCs w:val="24"/>
        </w:rPr>
        <w:t>.</w:t>
      </w:r>
    </w:p>
    <w:p w:rsidR="006D2BEA" w:rsidRPr="00590E0E" w:rsidRDefault="009A1218" w:rsidP="006D2BEA">
      <w:pPr>
        <w:pStyle w:val="ListParagraph"/>
        <w:numPr>
          <w:ilvl w:val="2"/>
          <w:numId w:val="12"/>
        </w:numPr>
        <w:spacing w:after="120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Take away is “the S</w:t>
      </w:r>
      <w:r w:rsidR="006D2BEA" w:rsidRPr="00590E0E">
        <w:rPr>
          <w:rFonts w:ascii="Times New Roman" w:hAnsi="Times New Roman" w:cs="Times New Roman"/>
          <w:bCs/>
          <w:sz w:val="24"/>
          <w:szCs w:val="24"/>
        </w:rPr>
        <w:t>tate is going to initia</w:t>
      </w:r>
      <w:r>
        <w:rPr>
          <w:rFonts w:ascii="Times New Roman" w:hAnsi="Times New Roman" w:cs="Times New Roman"/>
          <w:bCs/>
          <w:sz w:val="24"/>
          <w:szCs w:val="24"/>
        </w:rPr>
        <w:t>te the process of removing the S</w:t>
      </w:r>
      <w:r w:rsidR="006D2BEA" w:rsidRPr="00590E0E">
        <w:rPr>
          <w:rFonts w:ascii="Times New Roman" w:hAnsi="Times New Roman" w:cs="Times New Roman"/>
          <w:bCs/>
          <w:sz w:val="24"/>
          <w:szCs w:val="24"/>
        </w:rPr>
        <w:t>tate from PL280”.</w:t>
      </w:r>
    </w:p>
    <w:p w:rsidR="006D2BEA" w:rsidRPr="00590E0E" w:rsidRDefault="006D2BEA" w:rsidP="006D2BEA">
      <w:pPr>
        <w:pStyle w:val="ListParagraph"/>
        <w:numPr>
          <w:ilvl w:val="2"/>
          <w:numId w:val="12"/>
        </w:numPr>
        <w:spacing w:after="120"/>
        <w:rPr>
          <w:bCs/>
          <w:sz w:val="28"/>
          <w:szCs w:val="28"/>
        </w:rPr>
      </w:pPr>
      <w:r w:rsidRPr="00590E0E">
        <w:rPr>
          <w:rFonts w:ascii="Times New Roman" w:hAnsi="Times New Roman" w:cs="Times New Roman"/>
          <w:bCs/>
          <w:sz w:val="24"/>
          <w:szCs w:val="24"/>
        </w:rPr>
        <w:t xml:space="preserve">First part of process is for </w:t>
      </w:r>
      <w:r w:rsidR="009A121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590E0E" w:rsidRPr="00590E0E">
        <w:rPr>
          <w:rFonts w:ascii="Times New Roman" w:hAnsi="Times New Roman" w:cs="Times New Roman"/>
          <w:bCs/>
          <w:sz w:val="24"/>
          <w:szCs w:val="24"/>
        </w:rPr>
        <w:t>Governor</w:t>
      </w:r>
      <w:r w:rsidRPr="00590E0E">
        <w:rPr>
          <w:rFonts w:ascii="Times New Roman" w:hAnsi="Times New Roman" w:cs="Times New Roman"/>
          <w:bCs/>
          <w:sz w:val="24"/>
          <w:szCs w:val="24"/>
        </w:rPr>
        <w:t xml:space="preserve"> to go the tribes </w:t>
      </w:r>
      <w:r w:rsidR="009A1218">
        <w:rPr>
          <w:rFonts w:ascii="Times New Roman" w:hAnsi="Times New Roman" w:cs="Times New Roman"/>
          <w:bCs/>
          <w:sz w:val="24"/>
          <w:szCs w:val="24"/>
        </w:rPr>
        <w:t xml:space="preserve">to get </w:t>
      </w:r>
      <w:r w:rsidRPr="00590E0E">
        <w:rPr>
          <w:rFonts w:ascii="Times New Roman" w:hAnsi="Times New Roman" w:cs="Times New Roman"/>
          <w:bCs/>
          <w:sz w:val="24"/>
          <w:szCs w:val="24"/>
        </w:rPr>
        <w:t>their permission to withdraw.</w:t>
      </w:r>
    </w:p>
    <w:p w:rsidR="006D2BEA" w:rsidRPr="00590E0E" w:rsidRDefault="009A1218" w:rsidP="006D2BEA">
      <w:pPr>
        <w:pStyle w:val="ListParagraph"/>
        <w:numPr>
          <w:ilvl w:val="2"/>
          <w:numId w:val="12"/>
        </w:numPr>
        <w:spacing w:after="120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6D2BEA" w:rsidRPr="00590E0E">
        <w:rPr>
          <w:rFonts w:ascii="Times New Roman" w:hAnsi="Times New Roman" w:cs="Times New Roman"/>
          <w:bCs/>
          <w:sz w:val="24"/>
          <w:szCs w:val="24"/>
        </w:rPr>
        <w:t>he secretary of the interior must approve of the withdrawal.</w:t>
      </w:r>
    </w:p>
    <w:p w:rsidR="006D2BEA" w:rsidRPr="00590E0E" w:rsidRDefault="006D2BEA" w:rsidP="006D2BEA">
      <w:pPr>
        <w:pStyle w:val="ListParagraph"/>
        <w:numPr>
          <w:ilvl w:val="2"/>
          <w:numId w:val="12"/>
        </w:numPr>
        <w:spacing w:after="120"/>
        <w:rPr>
          <w:bCs/>
          <w:sz w:val="28"/>
          <w:szCs w:val="28"/>
        </w:rPr>
      </w:pPr>
      <w:r w:rsidRPr="00590E0E">
        <w:rPr>
          <w:rFonts w:ascii="Times New Roman" w:hAnsi="Times New Roman" w:cs="Times New Roman"/>
          <w:bCs/>
          <w:sz w:val="24"/>
          <w:szCs w:val="24"/>
        </w:rPr>
        <w:t>In speaking with Joe Read the position is</w:t>
      </w:r>
      <w:r w:rsidR="009A1218">
        <w:rPr>
          <w:rFonts w:ascii="Times New Roman" w:hAnsi="Times New Roman" w:cs="Times New Roman"/>
          <w:bCs/>
          <w:sz w:val="24"/>
          <w:szCs w:val="24"/>
        </w:rPr>
        <w:t>, “The legislature brought the S</w:t>
      </w:r>
      <w:r w:rsidRPr="00590E0E">
        <w:rPr>
          <w:rFonts w:ascii="Times New Roman" w:hAnsi="Times New Roman" w:cs="Times New Roman"/>
          <w:bCs/>
          <w:sz w:val="24"/>
          <w:szCs w:val="24"/>
        </w:rPr>
        <w:t>tate into the PL280 so the legislature should be involved in removing us from PL280”.</w:t>
      </w:r>
      <w:r w:rsidR="009A1218">
        <w:rPr>
          <w:rFonts w:ascii="Times New Roman" w:hAnsi="Times New Roman" w:cs="Times New Roman"/>
          <w:bCs/>
          <w:sz w:val="24"/>
          <w:szCs w:val="24"/>
        </w:rPr>
        <w:t xml:space="preserve">  It is possible the Governor cannot withdraw the State from PL280; that is must be the legislature.</w:t>
      </w:r>
    </w:p>
    <w:p w:rsidR="006D2BEA" w:rsidRPr="00590E0E" w:rsidRDefault="006D2BEA" w:rsidP="006D2BEA">
      <w:pPr>
        <w:pStyle w:val="ListParagraph"/>
        <w:numPr>
          <w:ilvl w:val="2"/>
          <w:numId w:val="12"/>
        </w:numPr>
        <w:spacing w:after="120"/>
        <w:rPr>
          <w:bCs/>
          <w:sz w:val="28"/>
          <w:szCs w:val="28"/>
        </w:rPr>
      </w:pPr>
      <w:r w:rsidRPr="00590E0E">
        <w:rPr>
          <w:rFonts w:ascii="Times New Roman" w:hAnsi="Times New Roman" w:cs="Times New Roman"/>
          <w:bCs/>
          <w:sz w:val="24"/>
          <w:szCs w:val="24"/>
        </w:rPr>
        <w:t xml:space="preserve">County attorney and Civil attorney were </w:t>
      </w:r>
      <w:r w:rsidR="00590E0E" w:rsidRPr="00590E0E">
        <w:rPr>
          <w:rFonts w:ascii="Times New Roman" w:hAnsi="Times New Roman" w:cs="Times New Roman"/>
          <w:bCs/>
          <w:sz w:val="24"/>
          <w:szCs w:val="24"/>
        </w:rPr>
        <w:t>involved</w:t>
      </w:r>
      <w:r w:rsidRPr="00590E0E">
        <w:rPr>
          <w:rFonts w:ascii="Times New Roman" w:hAnsi="Times New Roman" w:cs="Times New Roman"/>
          <w:bCs/>
          <w:sz w:val="24"/>
          <w:szCs w:val="24"/>
        </w:rPr>
        <w:t xml:space="preserve"> in a </w:t>
      </w:r>
      <w:r w:rsidR="00590E0E" w:rsidRPr="00590E0E">
        <w:rPr>
          <w:rFonts w:ascii="Times New Roman" w:hAnsi="Times New Roman" w:cs="Times New Roman"/>
          <w:bCs/>
          <w:sz w:val="24"/>
          <w:szCs w:val="24"/>
        </w:rPr>
        <w:t>three-hour</w:t>
      </w:r>
      <w:r w:rsidRPr="00590E0E">
        <w:rPr>
          <w:rFonts w:ascii="Times New Roman" w:hAnsi="Times New Roman" w:cs="Times New Roman"/>
          <w:bCs/>
          <w:sz w:val="24"/>
          <w:szCs w:val="24"/>
        </w:rPr>
        <w:t xml:space="preserve"> discussion of what this all means and how to move forward.</w:t>
      </w:r>
    </w:p>
    <w:p w:rsidR="006D2BEA" w:rsidRPr="00086680" w:rsidRDefault="006D2BEA" w:rsidP="009A1218">
      <w:pPr>
        <w:pStyle w:val="ListParagraph"/>
        <w:numPr>
          <w:ilvl w:val="3"/>
          <w:numId w:val="12"/>
        </w:numPr>
        <w:spacing w:after="120"/>
        <w:rPr>
          <w:bCs/>
          <w:sz w:val="28"/>
          <w:szCs w:val="28"/>
        </w:rPr>
      </w:pPr>
      <w:r w:rsidRPr="00590E0E">
        <w:rPr>
          <w:rFonts w:ascii="Times New Roman" w:hAnsi="Times New Roman" w:cs="Times New Roman"/>
          <w:bCs/>
          <w:sz w:val="24"/>
          <w:szCs w:val="24"/>
        </w:rPr>
        <w:t xml:space="preserve">How do we move forward during this “dead period” where lake county is </w:t>
      </w:r>
      <w:r w:rsidR="00590E0E" w:rsidRPr="00590E0E">
        <w:rPr>
          <w:rFonts w:ascii="Times New Roman" w:hAnsi="Times New Roman" w:cs="Times New Roman"/>
          <w:bCs/>
          <w:sz w:val="24"/>
          <w:szCs w:val="24"/>
        </w:rPr>
        <w:t>out,</w:t>
      </w:r>
      <w:r w:rsidRPr="00590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218">
        <w:rPr>
          <w:rFonts w:ascii="Times New Roman" w:hAnsi="Times New Roman" w:cs="Times New Roman"/>
          <w:bCs/>
          <w:sz w:val="24"/>
          <w:szCs w:val="24"/>
        </w:rPr>
        <w:t>but the State is still in?</w:t>
      </w:r>
    </w:p>
    <w:p w:rsidR="00086680" w:rsidRPr="00086680" w:rsidRDefault="00086680" w:rsidP="006D2BEA">
      <w:pPr>
        <w:pStyle w:val="ListParagraph"/>
        <w:numPr>
          <w:ilvl w:val="2"/>
          <w:numId w:val="12"/>
        </w:numPr>
        <w:spacing w:after="120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Another issue is future lawsuits.</w:t>
      </w:r>
    </w:p>
    <w:p w:rsidR="00086680" w:rsidRPr="00590E0E" w:rsidRDefault="00A01982" w:rsidP="006D2BEA">
      <w:pPr>
        <w:pStyle w:val="ListParagraph"/>
        <w:numPr>
          <w:ilvl w:val="2"/>
          <w:numId w:val="12"/>
        </w:numPr>
        <w:spacing w:after="120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Could possibly pick another fight with the </w:t>
      </w:r>
      <w:r w:rsidR="009A1218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>overnor but that has not proven to be fruitful so far.</w:t>
      </w:r>
      <w:r w:rsidR="009A1218">
        <w:rPr>
          <w:rFonts w:ascii="Times New Roman" w:hAnsi="Times New Roman" w:cs="Times New Roman"/>
          <w:bCs/>
          <w:sz w:val="24"/>
          <w:szCs w:val="24"/>
        </w:rPr>
        <w:t xml:space="preserve">  Neither the Governor nor </w:t>
      </w:r>
      <w:r w:rsidR="00536A88">
        <w:rPr>
          <w:rFonts w:ascii="Times New Roman" w:hAnsi="Times New Roman" w:cs="Times New Roman"/>
          <w:bCs/>
          <w:sz w:val="24"/>
          <w:szCs w:val="24"/>
        </w:rPr>
        <w:t xml:space="preserve">the Lieutenant Governor have helped Lake County in any way, but instead have opted to be patsies for the CSKT. </w:t>
      </w:r>
    </w:p>
    <w:p w:rsidR="006D2BEA" w:rsidRPr="00590E0E" w:rsidRDefault="006D2BEA" w:rsidP="006D2BEA">
      <w:pPr>
        <w:pStyle w:val="ListParagraph"/>
        <w:numPr>
          <w:ilvl w:val="2"/>
          <w:numId w:val="12"/>
        </w:numPr>
        <w:spacing w:after="120"/>
        <w:rPr>
          <w:bCs/>
          <w:sz w:val="28"/>
          <w:szCs w:val="28"/>
        </w:rPr>
      </w:pPr>
      <w:r w:rsidRPr="00590E0E">
        <w:rPr>
          <w:rFonts w:ascii="Times New Roman" w:hAnsi="Times New Roman" w:cs="Times New Roman"/>
          <w:bCs/>
          <w:sz w:val="24"/>
          <w:szCs w:val="24"/>
        </w:rPr>
        <w:t xml:space="preserve">Summarize: </w:t>
      </w:r>
    </w:p>
    <w:p w:rsidR="006D2BEA" w:rsidRPr="00590E0E" w:rsidRDefault="00536A88" w:rsidP="006D2BEA">
      <w:pPr>
        <w:pStyle w:val="ListParagraph"/>
        <w:numPr>
          <w:ilvl w:val="3"/>
          <w:numId w:val="12"/>
        </w:numPr>
        <w:spacing w:after="120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Commissioners are not </w:t>
      </w:r>
      <w:r w:rsidR="006D2BEA" w:rsidRPr="00590E0E">
        <w:rPr>
          <w:rFonts w:ascii="Times New Roman" w:hAnsi="Times New Roman" w:cs="Times New Roman"/>
          <w:bCs/>
          <w:sz w:val="24"/>
          <w:szCs w:val="24"/>
        </w:rPr>
        <w:t xml:space="preserve">looking forward to this dead period </w:t>
      </w:r>
      <w:r>
        <w:rPr>
          <w:rFonts w:ascii="Times New Roman" w:hAnsi="Times New Roman" w:cs="Times New Roman"/>
          <w:bCs/>
          <w:sz w:val="24"/>
          <w:szCs w:val="24"/>
        </w:rPr>
        <w:t>and feel under pressure to act in some yet undefined manner.</w:t>
      </w:r>
      <w:r w:rsidR="006D2BEA" w:rsidRPr="00590E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2BEA" w:rsidRPr="00590E0E" w:rsidRDefault="006D2BEA" w:rsidP="006D2BEA">
      <w:pPr>
        <w:pStyle w:val="ListParagraph"/>
        <w:numPr>
          <w:ilvl w:val="3"/>
          <w:numId w:val="12"/>
        </w:numPr>
        <w:spacing w:after="120"/>
        <w:rPr>
          <w:bCs/>
          <w:sz w:val="28"/>
          <w:szCs w:val="28"/>
        </w:rPr>
      </w:pPr>
      <w:r w:rsidRPr="00590E0E">
        <w:rPr>
          <w:rFonts w:ascii="Times New Roman" w:hAnsi="Times New Roman" w:cs="Times New Roman"/>
          <w:bCs/>
          <w:sz w:val="24"/>
          <w:szCs w:val="24"/>
        </w:rPr>
        <w:t xml:space="preserve">As county officials </w:t>
      </w:r>
      <w:r w:rsidR="00536A88">
        <w:rPr>
          <w:rFonts w:ascii="Times New Roman" w:hAnsi="Times New Roman" w:cs="Times New Roman"/>
          <w:bCs/>
          <w:sz w:val="24"/>
          <w:szCs w:val="24"/>
        </w:rPr>
        <w:t>,</w:t>
      </w:r>
      <w:r w:rsidRPr="00590E0E">
        <w:rPr>
          <w:rFonts w:ascii="Times New Roman" w:hAnsi="Times New Roman" w:cs="Times New Roman"/>
          <w:bCs/>
          <w:sz w:val="24"/>
          <w:szCs w:val="24"/>
        </w:rPr>
        <w:t>we need to start discussion with CSKT to navigate when the county is out of PL280</w:t>
      </w:r>
      <w:r w:rsidR="00536A88">
        <w:rPr>
          <w:rFonts w:ascii="Times New Roman" w:hAnsi="Times New Roman" w:cs="Times New Roman"/>
          <w:bCs/>
          <w:sz w:val="24"/>
          <w:szCs w:val="24"/>
        </w:rPr>
        <w:t xml:space="preserve">.  (Note, however, the CSKT plays this matter from the catbird seat; they sit back, do nothing, and watch the State and the County act with near total impotence. </w:t>
      </w:r>
    </w:p>
    <w:p w:rsidR="006D2BEA" w:rsidRPr="00590E0E" w:rsidRDefault="00536A88" w:rsidP="006D2BEA">
      <w:pPr>
        <w:pStyle w:val="ListParagraph"/>
        <w:numPr>
          <w:ilvl w:val="3"/>
          <w:numId w:val="12"/>
        </w:numPr>
        <w:spacing w:after="120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6D2BEA" w:rsidRPr="00590E0E">
        <w:rPr>
          <w:rFonts w:ascii="Times New Roman" w:hAnsi="Times New Roman" w:cs="Times New Roman"/>
          <w:bCs/>
          <w:sz w:val="24"/>
          <w:szCs w:val="24"/>
        </w:rPr>
        <w:t xml:space="preserve">reality </w:t>
      </w:r>
      <w:r>
        <w:rPr>
          <w:rFonts w:ascii="Times New Roman" w:hAnsi="Times New Roman" w:cs="Times New Roman"/>
          <w:bCs/>
          <w:sz w:val="24"/>
          <w:szCs w:val="24"/>
        </w:rPr>
        <w:t>Lake County and the Commissioners face is that the S</w:t>
      </w:r>
      <w:r w:rsidR="006D2BEA" w:rsidRPr="00590E0E">
        <w:rPr>
          <w:rFonts w:ascii="Times New Roman" w:hAnsi="Times New Roman" w:cs="Times New Roman"/>
          <w:bCs/>
          <w:sz w:val="24"/>
          <w:szCs w:val="24"/>
        </w:rPr>
        <w:t>tate</w:t>
      </w:r>
      <w:r>
        <w:rPr>
          <w:rFonts w:ascii="Times New Roman" w:hAnsi="Times New Roman" w:cs="Times New Roman"/>
          <w:bCs/>
          <w:sz w:val="24"/>
          <w:szCs w:val="24"/>
        </w:rPr>
        <w:t>, Federal Government, and the CSKT have no intention of helping the county whatsoever.</w:t>
      </w:r>
    </w:p>
    <w:p w:rsidR="00A01982" w:rsidRPr="00A01982" w:rsidRDefault="006D2BEA" w:rsidP="00A01982">
      <w:pPr>
        <w:pStyle w:val="ListParagraph"/>
        <w:numPr>
          <w:ilvl w:val="3"/>
          <w:numId w:val="12"/>
        </w:numPr>
        <w:spacing w:after="120"/>
        <w:rPr>
          <w:bCs/>
          <w:sz w:val="28"/>
          <w:szCs w:val="28"/>
        </w:rPr>
      </w:pPr>
      <w:r w:rsidRPr="00590E0E">
        <w:rPr>
          <w:rFonts w:ascii="Times New Roman" w:hAnsi="Times New Roman" w:cs="Times New Roman"/>
          <w:bCs/>
          <w:sz w:val="24"/>
          <w:szCs w:val="24"/>
        </w:rPr>
        <w:t>Will have to be a local solution.</w:t>
      </w:r>
      <w:r w:rsidR="00536A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11C2" w:rsidRPr="00086680" w:rsidRDefault="007611C2" w:rsidP="00086680">
      <w:pPr>
        <w:spacing w:after="120"/>
        <w:rPr>
          <w:b/>
          <w:sz w:val="28"/>
          <w:szCs w:val="28"/>
        </w:rPr>
      </w:pPr>
      <w:r w:rsidRPr="00086680">
        <w:rPr>
          <w:b/>
          <w:sz w:val="28"/>
          <w:szCs w:val="28"/>
        </w:rPr>
        <w:t>Committee Reports</w:t>
      </w:r>
      <w:r w:rsidR="005A1B32" w:rsidRPr="00086680">
        <w:rPr>
          <w:b/>
          <w:sz w:val="28"/>
          <w:szCs w:val="28"/>
        </w:rPr>
        <w:t xml:space="preserve"> (5 Mins Each)</w:t>
      </w:r>
    </w:p>
    <w:p w:rsidR="009D1D79" w:rsidRDefault="00594C4F" w:rsidP="005A1B32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Finance Chair</w:t>
      </w:r>
      <w:r w:rsidR="007611C2" w:rsidRPr="00380233">
        <w:rPr>
          <w:b/>
          <w:sz w:val="28"/>
          <w:szCs w:val="28"/>
        </w:rPr>
        <w:t>man</w:t>
      </w:r>
      <w:r w:rsidR="00A01982">
        <w:rPr>
          <w:b/>
          <w:sz w:val="28"/>
          <w:szCs w:val="28"/>
        </w:rPr>
        <w:t>.</w:t>
      </w:r>
    </w:p>
    <w:p w:rsidR="00A01982" w:rsidRPr="00BD1B22" w:rsidRDefault="00A01982" w:rsidP="00A01982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t>Number of things in the work</w:t>
      </w:r>
      <w:r w:rsidR="00536A88">
        <w:rPr>
          <w:rFonts w:ascii="Times New Roman" w:hAnsi="Times New Roman" w:cs="Times New Roman"/>
          <w:bCs/>
          <w:sz w:val="24"/>
          <w:szCs w:val="24"/>
        </w:rPr>
        <w:t>s.</w:t>
      </w:r>
    </w:p>
    <w:p w:rsidR="00A01982" w:rsidRPr="00BD1B22" w:rsidRDefault="00A01982" w:rsidP="00A01982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t>MTGOP sent a list of new people in area that are</w:t>
      </w:r>
      <w:r w:rsidR="005978D1">
        <w:rPr>
          <w:rFonts w:ascii="Times New Roman" w:hAnsi="Times New Roman" w:cs="Times New Roman"/>
          <w:bCs/>
          <w:sz w:val="24"/>
          <w:szCs w:val="24"/>
        </w:rPr>
        <w:t xml:space="preserve"> supposedly</w:t>
      </w:r>
      <w:r w:rsidRPr="00BD1B22">
        <w:rPr>
          <w:rFonts w:ascii="Times New Roman" w:hAnsi="Times New Roman" w:cs="Times New Roman"/>
          <w:bCs/>
          <w:sz w:val="24"/>
          <w:szCs w:val="24"/>
        </w:rPr>
        <w:t xml:space="preserve"> republican</w:t>
      </w:r>
      <w:r w:rsidR="005978D1">
        <w:rPr>
          <w:rFonts w:ascii="Times New Roman" w:hAnsi="Times New Roman" w:cs="Times New Roman"/>
          <w:bCs/>
          <w:sz w:val="24"/>
          <w:szCs w:val="24"/>
        </w:rPr>
        <w:t xml:space="preserve"> voter</w:t>
      </w:r>
      <w:r w:rsidRPr="00BD1B22">
        <w:rPr>
          <w:rFonts w:ascii="Times New Roman" w:hAnsi="Times New Roman" w:cs="Times New Roman"/>
          <w:bCs/>
          <w:sz w:val="24"/>
          <w:szCs w:val="24"/>
        </w:rPr>
        <w:t>s.</w:t>
      </w:r>
    </w:p>
    <w:p w:rsidR="00A01982" w:rsidRPr="00BD1B22" w:rsidRDefault="005978D1" w:rsidP="00A01982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We s</w:t>
      </w:r>
      <w:r w:rsidR="00A01982" w:rsidRPr="00BD1B22">
        <w:rPr>
          <w:rFonts w:ascii="Times New Roman" w:hAnsi="Times New Roman" w:cs="Times New Roman"/>
          <w:bCs/>
          <w:sz w:val="24"/>
          <w:szCs w:val="24"/>
        </w:rPr>
        <w:t xml:space="preserve">ent out 70 </w:t>
      </w:r>
      <w:r w:rsidR="00BD1B22" w:rsidRPr="00BD1B22">
        <w:rPr>
          <w:rFonts w:ascii="Times New Roman" w:hAnsi="Times New Roman" w:cs="Times New Roman"/>
          <w:bCs/>
          <w:sz w:val="24"/>
          <w:szCs w:val="24"/>
        </w:rPr>
        <w:t>invitations</w:t>
      </w:r>
      <w:r w:rsidR="00A01982" w:rsidRPr="00BD1B22">
        <w:rPr>
          <w:rFonts w:ascii="Times New Roman" w:hAnsi="Times New Roman" w:cs="Times New Roman"/>
          <w:bCs/>
          <w:sz w:val="24"/>
          <w:szCs w:val="24"/>
        </w:rPr>
        <w:t>.</w:t>
      </w:r>
    </w:p>
    <w:p w:rsidR="00A01982" w:rsidRPr="00BD1B22" w:rsidRDefault="00A01982" w:rsidP="00A01982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lastRenderedPageBreak/>
        <w:t>Did not get one</w:t>
      </w:r>
      <w:r w:rsidR="005978D1">
        <w:rPr>
          <w:rFonts w:ascii="Times New Roman" w:hAnsi="Times New Roman" w:cs="Times New Roman"/>
          <w:bCs/>
          <w:sz w:val="24"/>
          <w:szCs w:val="24"/>
        </w:rPr>
        <w:t xml:space="preserve"> visitor</w:t>
      </w:r>
      <w:r w:rsidRPr="00BD1B22">
        <w:rPr>
          <w:rFonts w:ascii="Times New Roman" w:hAnsi="Times New Roman" w:cs="Times New Roman"/>
          <w:bCs/>
          <w:sz w:val="24"/>
          <w:szCs w:val="24"/>
        </w:rPr>
        <w:t xml:space="preserve"> from the mail </w:t>
      </w:r>
      <w:r w:rsidR="005978D1" w:rsidRPr="00BD1B22">
        <w:rPr>
          <w:rFonts w:ascii="Times New Roman" w:hAnsi="Times New Roman" w:cs="Times New Roman"/>
          <w:bCs/>
          <w:sz w:val="24"/>
          <w:szCs w:val="24"/>
        </w:rPr>
        <w:t>outs.</w:t>
      </w:r>
    </w:p>
    <w:p w:rsidR="00A01982" w:rsidRPr="005978D1" w:rsidRDefault="005978D1" w:rsidP="005978D1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With the e</w:t>
      </w:r>
      <w:r w:rsidR="00A01982" w:rsidRPr="00BD1B22">
        <w:rPr>
          <w:rFonts w:ascii="Times New Roman" w:hAnsi="Times New Roman" w:cs="Times New Roman"/>
          <w:bCs/>
          <w:sz w:val="24"/>
          <w:szCs w:val="24"/>
        </w:rPr>
        <w:t>xpense of printing the invitations and rental of facility</w:t>
      </w:r>
      <w:r>
        <w:rPr>
          <w:rFonts w:ascii="Times New Roman" w:hAnsi="Times New Roman" w:cs="Times New Roman"/>
          <w:bCs/>
          <w:sz w:val="24"/>
          <w:szCs w:val="24"/>
        </w:rPr>
        <w:t xml:space="preserve"> have to decide m</w:t>
      </w:r>
      <w:r w:rsidR="00A01982" w:rsidRPr="005978D1">
        <w:rPr>
          <w:rFonts w:ascii="Times New Roman" w:hAnsi="Times New Roman" w:cs="Times New Roman"/>
          <w:bCs/>
          <w:sz w:val="24"/>
          <w:szCs w:val="24"/>
        </w:rPr>
        <w:t xml:space="preserve">aybe </w:t>
      </w:r>
      <w:r w:rsidRPr="005978D1">
        <w:rPr>
          <w:rFonts w:ascii="Times New Roman" w:hAnsi="Times New Roman" w:cs="Times New Roman"/>
          <w:bCs/>
          <w:sz w:val="24"/>
          <w:szCs w:val="24"/>
        </w:rPr>
        <w:t>to do</w:t>
      </w:r>
      <w:r w:rsidR="00A01982" w:rsidRPr="005978D1">
        <w:rPr>
          <w:rFonts w:ascii="Times New Roman" w:hAnsi="Times New Roman" w:cs="Times New Roman"/>
          <w:bCs/>
          <w:sz w:val="24"/>
          <w:szCs w:val="24"/>
        </w:rPr>
        <w:t xml:space="preserve"> another</w:t>
      </w:r>
      <w:r>
        <w:rPr>
          <w:rFonts w:ascii="Times New Roman" w:hAnsi="Times New Roman" w:cs="Times New Roman"/>
          <w:bCs/>
          <w:sz w:val="24"/>
          <w:szCs w:val="24"/>
        </w:rPr>
        <w:t xml:space="preserve"> event</w:t>
      </w:r>
      <w:r w:rsidR="00A01982" w:rsidRPr="005978D1">
        <w:rPr>
          <w:rFonts w:ascii="Times New Roman" w:hAnsi="Times New Roman" w:cs="Times New Roman"/>
          <w:bCs/>
          <w:sz w:val="24"/>
          <w:szCs w:val="24"/>
        </w:rPr>
        <w:t xml:space="preserve"> or not.</w:t>
      </w:r>
    </w:p>
    <w:p w:rsidR="00A01982" w:rsidRPr="00BD1B22" w:rsidRDefault="00A01982" w:rsidP="00A01982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t xml:space="preserve">Another </w:t>
      </w:r>
      <w:r w:rsidR="005978D1" w:rsidRPr="00BD1B22">
        <w:rPr>
          <w:rFonts w:ascii="Times New Roman" w:hAnsi="Times New Roman" w:cs="Times New Roman"/>
          <w:bCs/>
          <w:sz w:val="24"/>
          <w:szCs w:val="24"/>
        </w:rPr>
        <w:t>thought</w:t>
      </w:r>
      <w:r w:rsidRPr="00BD1B22">
        <w:rPr>
          <w:rFonts w:ascii="Times New Roman" w:hAnsi="Times New Roman" w:cs="Times New Roman"/>
          <w:bCs/>
          <w:sz w:val="24"/>
          <w:szCs w:val="24"/>
        </w:rPr>
        <w:t xml:space="preserve"> was</w:t>
      </w:r>
      <w:r w:rsidR="005978D1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Pr="00BD1B22">
        <w:rPr>
          <w:rFonts w:ascii="Times New Roman" w:hAnsi="Times New Roman" w:cs="Times New Roman"/>
          <w:bCs/>
          <w:sz w:val="24"/>
          <w:szCs w:val="24"/>
        </w:rPr>
        <w:t xml:space="preserve"> follow up with </w:t>
      </w:r>
      <w:r w:rsidR="005978D1" w:rsidRPr="00BD1B22">
        <w:rPr>
          <w:rFonts w:ascii="Times New Roman" w:hAnsi="Times New Roman" w:cs="Times New Roman"/>
          <w:bCs/>
          <w:sz w:val="24"/>
          <w:szCs w:val="24"/>
        </w:rPr>
        <w:t>a phone</w:t>
      </w:r>
      <w:r w:rsidRPr="00BD1B22">
        <w:rPr>
          <w:rFonts w:ascii="Times New Roman" w:hAnsi="Times New Roman" w:cs="Times New Roman"/>
          <w:bCs/>
          <w:sz w:val="24"/>
          <w:szCs w:val="24"/>
        </w:rPr>
        <w:t xml:space="preserve"> call</w:t>
      </w:r>
      <w:r w:rsidR="00536A88">
        <w:rPr>
          <w:rFonts w:ascii="Times New Roman" w:hAnsi="Times New Roman" w:cs="Times New Roman"/>
          <w:bCs/>
          <w:sz w:val="24"/>
          <w:szCs w:val="24"/>
        </w:rPr>
        <w:t>s</w:t>
      </w:r>
      <w:r w:rsidRPr="00BD1B22">
        <w:rPr>
          <w:rFonts w:ascii="Times New Roman" w:hAnsi="Times New Roman" w:cs="Times New Roman"/>
          <w:bCs/>
          <w:sz w:val="24"/>
          <w:szCs w:val="24"/>
        </w:rPr>
        <w:t xml:space="preserve"> or email</w:t>
      </w:r>
      <w:r w:rsidR="00536A88">
        <w:rPr>
          <w:rFonts w:ascii="Times New Roman" w:hAnsi="Times New Roman" w:cs="Times New Roman"/>
          <w:bCs/>
          <w:sz w:val="24"/>
          <w:szCs w:val="24"/>
        </w:rPr>
        <w:t>s</w:t>
      </w:r>
      <w:r w:rsidR="005978D1">
        <w:rPr>
          <w:rFonts w:ascii="Times New Roman" w:hAnsi="Times New Roman" w:cs="Times New Roman"/>
          <w:bCs/>
          <w:sz w:val="24"/>
          <w:szCs w:val="24"/>
        </w:rPr>
        <w:t xml:space="preserve"> to the names we have</w:t>
      </w:r>
      <w:r w:rsidRPr="00BD1B22">
        <w:rPr>
          <w:rFonts w:ascii="Times New Roman" w:hAnsi="Times New Roman" w:cs="Times New Roman"/>
          <w:bCs/>
          <w:sz w:val="24"/>
          <w:szCs w:val="24"/>
        </w:rPr>
        <w:t>.</w:t>
      </w:r>
    </w:p>
    <w:p w:rsidR="00A01982" w:rsidRPr="00BD1B22" w:rsidRDefault="00A01982" w:rsidP="00A01982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t>Kathy.</w:t>
      </w:r>
    </w:p>
    <w:p w:rsidR="00D14C2C" w:rsidRPr="00BD1B22" w:rsidRDefault="00A01982" w:rsidP="00D14C2C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t>Is there any other way to get information from the county of new movers</w:t>
      </w:r>
      <w:r w:rsidR="005978D1">
        <w:rPr>
          <w:rFonts w:ascii="Times New Roman" w:hAnsi="Times New Roman" w:cs="Times New Roman"/>
          <w:bCs/>
          <w:sz w:val="24"/>
          <w:szCs w:val="24"/>
        </w:rPr>
        <w:t>?</w:t>
      </w:r>
    </w:p>
    <w:p w:rsidR="00A01982" w:rsidRPr="00BD1B22" w:rsidRDefault="00A01982" w:rsidP="00D14C2C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t>Take the list from RNC to the elections office to see if they match.</w:t>
      </w:r>
    </w:p>
    <w:p w:rsidR="00A01982" w:rsidRPr="00BD1B22" w:rsidRDefault="00D14C2C" w:rsidP="00A01982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t xml:space="preserve">Got 9 invites returned </w:t>
      </w:r>
      <w:r w:rsidR="005978D1">
        <w:rPr>
          <w:rFonts w:ascii="Times New Roman" w:hAnsi="Times New Roman" w:cs="Times New Roman"/>
          <w:bCs/>
          <w:sz w:val="24"/>
          <w:szCs w:val="24"/>
        </w:rPr>
        <w:t xml:space="preserve">because of </w:t>
      </w:r>
      <w:r w:rsidRPr="00BD1B22">
        <w:rPr>
          <w:rFonts w:ascii="Times New Roman" w:hAnsi="Times New Roman" w:cs="Times New Roman"/>
          <w:bCs/>
          <w:sz w:val="24"/>
          <w:szCs w:val="24"/>
        </w:rPr>
        <w:t>improper address.</w:t>
      </w:r>
    </w:p>
    <w:p w:rsidR="00D14C2C" w:rsidRPr="00BD1B22" w:rsidRDefault="00D14C2C" w:rsidP="00A01982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t>Better to get on phone to see if we get a response.</w:t>
      </w:r>
    </w:p>
    <w:p w:rsidR="00D14C2C" w:rsidRPr="00BD1B22" w:rsidRDefault="00D14C2C" w:rsidP="00D14C2C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t>Susan</w:t>
      </w:r>
      <w:r w:rsidR="005978D1">
        <w:rPr>
          <w:rFonts w:ascii="Times New Roman" w:hAnsi="Times New Roman" w:cs="Times New Roman"/>
          <w:bCs/>
          <w:sz w:val="24"/>
          <w:szCs w:val="24"/>
        </w:rPr>
        <w:t xml:space="preserve"> Lake</w:t>
      </w:r>
      <w:r w:rsidR="00536A88">
        <w:rPr>
          <w:rFonts w:ascii="Times New Roman" w:hAnsi="Times New Roman" w:cs="Times New Roman"/>
          <w:bCs/>
          <w:sz w:val="24"/>
          <w:szCs w:val="24"/>
        </w:rPr>
        <w:t xml:space="preserve"> volunteered to</w:t>
      </w:r>
      <w:r w:rsidRPr="00BD1B22">
        <w:rPr>
          <w:rFonts w:ascii="Times New Roman" w:hAnsi="Times New Roman" w:cs="Times New Roman"/>
          <w:bCs/>
          <w:sz w:val="24"/>
          <w:szCs w:val="24"/>
        </w:rPr>
        <w:t xml:space="preserve"> check over the list to </w:t>
      </w:r>
      <w:r w:rsidR="00536A88">
        <w:rPr>
          <w:rFonts w:ascii="Times New Roman" w:hAnsi="Times New Roman" w:cs="Times New Roman"/>
          <w:bCs/>
          <w:sz w:val="24"/>
          <w:szCs w:val="24"/>
        </w:rPr>
        <w:t xml:space="preserve">determine the veracity of the RNC </w:t>
      </w:r>
      <w:r w:rsidRPr="00BD1B22">
        <w:rPr>
          <w:rFonts w:ascii="Times New Roman" w:hAnsi="Times New Roman" w:cs="Times New Roman"/>
          <w:bCs/>
          <w:sz w:val="24"/>
          <w:szCs w:val="24"/>
        </w:rPr>
        <w:t>data.</w:t>
      </w:r>
    </w:p>
    <w:p w:rsidR="00D14C2C" w:rsidRPr="00BD1B22" w:rsidRDefault="00D14C2C" w:rsidP="00D14C2C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t>Ron’s experience is to be ready to get returns from the post office.</w:t>
      </w:r>
    </w:p>
    <w:p w:rsidR="00D14C2C" w:rsidRPr="00BD1B22" w:rsidRDefault="00536A88" w:rsidP="00D14C2C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Previous </w:t>
      </w:r>
      <w:r w:rsidR="00D14C2C" w:rsidRPr="00BD1B22">
        <w:rPr>
          <w:rFonts w:ascii="Times New Roman" w:hAnsi="Times New Roman" w:cs="Times New Roman"/>
          <w:bCs/>
          <w:sz w:val="24"/>
          <w:szCs w:val="24"/>
        </w:rPr>
        <w:t>infor</w:t>
      </w:r>
      <w:r>
        <w:rPr>
          <w:rFonts w:ascii="Times New Roman" w:hAnsi="Times New Roman" w:cs="Times New Roman"/>
          <w:bCs/>
          <w:sz w:val="24"/>
          <w:szCs w:val="24"/>
        </w:rPr>
        <w:t>mation from the RNC has been near worthless in the past</w:t>
      </w:r>
      <w:r w:rsidR="00D346B9">
        <w:rPr>
          <w:rFonts w:ascii="Times New Roman" w:hAnsi="Times New Roman" w:cs="Times New Roman"/>
          <w:bCs/>
          <w:sz w:val="24"/>
          <w:szCs w:val="24"/>
        </w:rPr>
        <w:t>.</w:t>
      </w:r>
    </w:p>
    <w:p w:rsidR="00380233" w:rsidRDefault="00A45381" w:rsidP="00594C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Congressional </w:t>
      </w:r>
      <w:r w:rsidR="00C84C26">
        <w:rPr>
          <w:b/>
          <w:sz w:val="28"/>
          <w:szCs w:val="28"/>
        </w:rPr>
        <w:t>C</w:t>
      </w:r>
      <w:r w:rsidR="00380233" w:rsidRPr="00380233">
        <w:rPr>
          <w:b/>
          <w:sz w:val="28"/>
          <w:szCs w:val="28"/>
        </w:rPr>
        <w:t>ommitteewoman and Committeeman</w:t>
      </w:r>
    </w:p>
    <w:p w:rsidR="00D14C2C" w:rsidRPr="00D14C2C" w:rsidRDefault="00D14C2C" w:rsidP="00D14C2C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D14C2C">
        <w:rPr>
          <w:rFonts w:ascii="Times New Roman" w:hAnsi="Times New Roman" w:cs="Times New Roman"/>
          <w:bCs/>
          <w:sz w:val="24"/>
          <w:szCs w:val="24"/>
        </w:rPr>
        <w:t>Not present</w:t>
      </w:r>
    </w:p>
    <w:p w:rsidR="00FB3765" w:rsidRDefault="00594C4F" w:rsidP="009D1D79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State Committeew</w:t>
      </w:r>
      <w:r w:rsidR="007611C2" w:rsidRPr="00380233">
        <w:rPr>
          <w:b/>
          <w:sz w:val="28"/>
          <w:szCs w:val="28"/>
        </w:rPr>
        <w:t xml:space="preserve">oman and </w:t>
      </w:r>
      <w:r w:rsidRPr="00380233">
        <w:rPr>
          <w:b/>
          <w:sz w:val="28"/>
          <w:szCs w:val="28"/>
        </w:rPr>
        <w:t>Committeem</w:t>
      </w:r>
      <w:r w:rsidR="007611C2" w:rsidRPr="00380233">
        <w:rPr>
          <w:b/>
          <w:sz w:val="28"/>
          <w:szCs w:val="28"/>
        </w:rPr>
        <w:t>an</w:t>
      </w:r>
    </w:p>
    <w:p w:rsidR="00D14C2C" w:rsidRPr="00BD1B22" w:rsidRDefault="00D14C2C" w:rsidP="00BD1B22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t>Not present</w:t>
      </w:r>
    </w:p>
    <w:p w:rsidR="00BD1B22" w:rsidRDefault="009D1D79" w:rsidP="00BD1B22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Technology Committee</w:t>
      </w:r>
    </w:p>
    <w:p w:rsidR="00A07CFF" w:rsidRPr="00BD1B22" w:rsidRDefault="00A07CFF" w:rsidP="00BD1B22">
      <w:pPr>
        <w:pStyle w:val="ListParagraph"/>
        <w:numPr>
          <w:ilvl w:val="1"/>
          <w:numId w:val="1"/>
        </w:numPr>
        <w:spacing w:after="120"/>
        <w:rPr>
          <w:b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t>Not present</w:t>
      </w:r>
    </w:p>
    <w:p w:rsidR="00C84C26" w:rsidRDefault="0040447A" w:rsidP="00380233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Tiger Team</w:t>
      </w:r>
    </w:p>
    <w:p w:rsidR="00D14C2C" w:rsidRPr="00D14C2C" w:rsidRDefault="00D14C2C" w:rsidP="00D14C2C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D14C2C">
        <w:rPr>
          <w:rFonts w:ascii="Times New Roman" w:hAnsi="Times New Roman" w:cs="Times New Roman"/>
          <w:bCs/>
          <w:sz w:val="24"/>
          <w:szCs w:val="24"/>
        </w:rPr>
        <w:t xml:space="preserve">Thanks to Mary Lee for </w:t>
      </w:r>
      <w:r w:rsidR="00536A88">
        <w:rPr>
          <w:rFonts w:ascii="Times New Roman" w:hAnsi="Times New Roman" w:cs="Times New Roman"/>
          <w:bCs/>
          <w:sz w:val="24"/>
          <w:szCs w:val="24"/>
        </w:rPr>
        <w:t>leading the team in Tracy’s absence.</w:t>
      </w:r>
    </w:p>
    <w:p w:rsidR="00D14C2C" w:rsidRPr="00D14C2C" w:rsidRDefault="00D14C2C" w:rsidP="00D14C2C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D14C2C">
        <w:rPr>
          <w:rFonts w:ascii="Times New Roman" w:hAnsi="Times New Roman" w:cs="Times New Roman"/>
          <w:bCs/>
          <w:sz w:val="24"/>
          <w:szCs w:val="24"/>
        </w:rPr>
        <w:t>Today they had Charles</w:t>
      </w:r>
      <w:r w:rsidR="00D346B9">
        <w:rPr>
          <w:rFonts w:ascii="Times New Roman" w:hAnsi="Times New Roman" w:cs="Times New Roman"/>
          <w:bCs/>
          <w:sz w:val="24"/>
          <w:szCs w:val="24"/>
        </w:rPr>
        <w:t xml:space="preserve"> Headley</w:t>
      </w:r>
      <w:r w:rsidRPr="00D14C2C">
        <w:rPr>
          <w:rFonts w:ascii="Times New Roman" w:hAnsi="Times New Roman" w:cs="Times New Roman"/>
          <w:bCs/>
          <w:sz w:val="24"/>
          <w:szCs w:val="24"/>
        </w:rPr>
        <w:t xml:space="preserve"> come and present for his run.</w:t>
      </w:r>
    </w:p>
    <w:p w:rsidR="00D14C2C" w:rsidRPr="00D14C2C" w:rsidRDefault="00D14C2C" w:rsidP="00D14C2C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D14C2C">
        <w:rPr>
          <w:rFonts w:ascii="Times New Roman" w:hAnsi="Times New Roman" w:cs="Times New Roman"/>
          <w:bCs/>
          <w:sz w:val="24"/>
          <w:szCs w:val="24"/>
        </w:rPr>
        <w:t>After action report of the welcome event.</w:t>
      </w:r>
    </w:p>
    <w:p w:rsidR="00D14C2C" w:rsidRPr="00D14C2C" w:rsidRDefault="00D14C2C" w:rsidP="00D14C2C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D14C2C">
        <w:rPr>
          <w:rFonts w:ascii="Times New Roman" w:hAnsi="Times New Roman" w:cs="Times New Roman"/>
          <w:bCs/>
          <w:sz w:val="24"/>
          <w:szCs w:val="24"/>
        </w:rPr>
        <w:t>Clay shoot is set for May 11.</w:t>
      </w:r>
    </w:p>
    <w:p w:rsidR="00D14C2C" w:rsidRPr="00D14C2C" w:rsidRDefault="00D14C2C" w:rsidP="00D14C2C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D14C2C">
        <w:rPr>
          <w:rFonts w:ascii="Times New Roman" w:hAnsi="Times New Roman" w:cs="Times New Roman"/>
          <w:bCs/>
          <w:sz w:val="24"/>
          <w:szCs w:val="24"/>
        </w:rPr>
        <w:t>Still need help for the events that are coming up.</w:t>
      </w:r>
    </w:p>
    <w:p w:rsidR="00FB3765" w:rsidRDefault="007611C2" w:rsidP="005A1B32">
      <w:p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Elected Officials</w:t>
      </w:r>
      <w:r w:rsidR="006E6D4C">
        <w:rPr>
          <w:b/>
          <w:sz w:val="28"/>
          <w:szCs w:val="28"/>
        </w:rPr>
        <w:t xml:space="preserve"> Reports</w:t>
      </w:r>
      <w:r w:rsidR="005A1B32">
        <w:rPr>
          <w:b/>
          <w:sz w:val="28"/>
          <w:szCs w:val="28"/>
        </w:rPr>
        <w:t xml:space="preserve"> – Senate/House/Commis</w:t>
      </w:r>
      <w:r w:rsidR="006E6D4C">
        <w:rPr>
          <w:b/>
          <w:sz w:val="28"/>
          <w:szCs w:val="28"/>
        </w:rPr>
        <w:t>sioners/Sheriff/Others (5 Mins E</w:t>
      </w:r>
      <w:r w:rsidR="005A1B32">
        <w:rPr>
          <w:b/>
          <w:sz w:val="28"/>
          <w:szCs w:val="28"/>
        </w:rPr>
        <w:t>ach)</w:t>
      </w:r>
    </w:p>
    <w:p w:rsidR="00D14C2C" w:rsidRPr="00D14C2C" w:rsidRDefault="00D14C2C" w:rsidP="00D14C2C">
      <w:pPr>
        <w:pStyle w:val="ListParagraph"/>
        <w:numPr>
          <w:ilvl w:val="0"/>
          <w:numId w:val="18"/>
        </w:numPr>
        <w:spacing w:after="120"/>
        <w:rPr>
          <w:b/>
          <w:sz w:val="28"/>
          <w:szCs w:val="28"/>
        </w:rPr>
      </w:pPr>
      <w:r w:rsidRPr="00D14C2C">
        <w:rPr>
          <w:b/>
          <w:sz w:val="28"/>
          <w:szCs w:val="28"/>
        </w:rPr>
        <w:t>No senate officials.</w:t>
      </w:r>
    </w:p>
    <w:p w:rsidR="00D14C2C" w:rsidRPr="00D14C2C" w:rsidRDefault="00D14C2C" w:rsidP="00D14C2C">
      <w:pPr>
        <w:pStyle w:val="ListParagraph"/>
        <w:numPr>
          <w:ilvl w:val="0"/>
          <w:numId w:val="18"/>
        </w:numPr>
        <w:spacing w:after="120"/>
        <w:rPr>
          <w:b/>
          <w:sz w:val="28"/>
          <w:szCs w:val="28"/>
        </w:rPr>
      </w:pPr>
      <w:r w:rsidRPr="00D14C2C">
        <w:rPr>
          <w:b/>
          <w:sz w:val="28"/>
          <w:szCs w:val="28"/>
        </w:rPr>
        <w:t>House</w:t>
      </w:r>
    </w:p>
    <w:p w:rsidR="00D14C2C" w:rsidRPr="00766C17" w:rsidRDefault="00D14C2C" w:rsidP="00D14C2C">
      <w:pPr>
        <w:pStyle w:val="ListParagraph"/>
        <w:numPr>
          <w:ilvl w:val="1"/>
          <w:numId w:val="18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766C17">
        <w:rPr>
          <w:rFonts w:ascii="Times New Roman" w:hAnsi="Times New Roman" w:cs="Times New Roman"/>
          <w:bCs/>
          <w:sz w:val="24"/>
          <w:szCs w:val="24"/>
        </w:rPr>
        <w:t>Linda</w:t>
      </w:r>
    </w:p>
    <w:p w:rsidR="00766C17" w:rsidRDefault="00D14C2C" w:rsidP="00766C17">
      <w:pPr>
        <w:pStyle w:val="ListParagraph"/>
        <w:numPr>
          <w:ilvl w:val="2"/>
          <w:numId w:val="18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766C17">
        <w:rPr>
          <w:rFonts w:ascii="Times New Roman" w:hAnsi="Times New Roman" w:cs="Times New Roman"/>
          <w:bCs/>
          <w:sz w:val="24"/>
          <w:szCs w:val="24"/>
        </w:rPr>
        <w:t>Fund raising time.</w:t>
      </w:r>
    </w:p>
    <w:p w:rsidR="00D14C2C" w:rsidRPr="00766C17" w:rsidRDefault="00D14C2C" w:rsidP="00766C17">
      <w:pPr>
        <w:pStyle w:val="ListParagraph"/>
        <w:numPr>
          <w:ilvl w:val="2"/>
          <w:numId w:val="18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766C17">
        <w:rPr>
          <w:rFonts w:ascii="Times New Roman" w:hAnsi="Times New Roman" w:cs="Times New Roman"/>
          <w:bCs/>
          <w:sz w:val="24"/>
          <w:szCs w:val="24"/>
        </w:rPr>
        <w:t>Having good response so far.</w:t>
      </w:r>
    </w:p>
    <w:p w:rsidR="00D14C2C" w:rsidRPr="00766C17" w:rsidRDefault="00D14C2C" w:rsidP="00D14C2C">
      <w:pPr>
        <w:pStyle w:val="ListParagraph"/>
        <w:numPr>
          <w:ilvl w:val="0"/>
          <w:numId w:val="17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766C17">
        <w:rPr>
          <w:rFonts w:ascii="Times New Roman" w:hAnsi="Times New Roman" w:cs="Times New Roman"/>
          <w:bCs/>
          <w:sz w:val="24"/>
          <w:szCs w:val="24"/>
        </w:rPr>
        <w:t>Every dime or nickel is reported to the office of political practices.</w:t>
      </w:r>
    </w:p>
    <w:p w:rsidR="00D14C2C" w:rsidRPr="00766C17" w:rsidRDefault="00D14C2C" w:rsidP="00D14C2C">
      <w:pPr>
        <w:pStyle w:val="ListParagraph"/>
        <w:numPr>
          <w:ilvl w:val="0"/>
          <w:numId w:val="17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766C17">
        <w:rPr>
          <w:rFonts w:ascii="Times New Roman" w:hAnsi="Times New Roman" w:cs="Times New Roman"/>
          <w:bCs/>
          <w:sz w:val="24"/>
          <w:szCs w:val="24"/>
        </w:rPr>
        <w:t>Will be in Helena for the education interim committee next week.</w:t>
      </w:r>
    </w:p>
    <w:p w:rsidR="00D14C2C" w:rsidRPr="00766C17" w:rsidRDefault="00D14C2C" w:rsidP="00D14C2C">
      <w:pPr>
        <w:pStyle w:val="ListParagraph"/>
        <w:numPr>
          <w:ilvl w:val="0"/>
          <w:numId w:val="17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766C17">
        <w:rPr>
          <w:rFonts w:ascii="Times New Roman" w:hAnsi="Times New Roman" w:cs="Times New Roman"/>
          <w:bCs/>
          <w:sz w:val="24"/>
          <w:szCs w:val="24"/>
        </w:rPr>
        <w:t xml:space="preserve">Conflict </w:t>
      </w:r>
      <w:r w:rsidR="00766C17" w:rsidRPr="00766C17">
        <w:rPr>
          <w:rFonts w:ascii="Times New Roman" w:hAnsi="Times New Roman" w:cs="Times New Roman"/>
          <w:bCs/>
          <w:sz w:val="24"/>
          <w:szCs w:val="24"/>
        </w:rPr>
        <w:t>around</w:t>
      </w:r>
      <w:r w:rsidRPr="00766C17">
        <w:rPr>
          <w:rFonts w:ascii="Times New Roman" w:hAnsi="Times New Roman" w:cs="Times New Roman"/>
          <w:bCs/>
          <w:sz w:val="24"/>
          <w:szCs w:val="24"/>
        </w:rPr>
        <w:t xml:space="preserve"> H.B.</w:t>
      </w:r>
      <w:r w:rsidR="00766C17" w:rsidRPr="00766C17">
        <w:rPr>
          <w:rFonts w:ascii="Times New Roman" w:hAnsi="Times New Roman" w:cs="Times New Roman"/>
          <w:bCs/>
          <w:sz w:val="24"/>
          <w:szCs w:val="24"/>
        </w:rPr>
        <w:t xml:space="preserve"> 203</w:t>
      </w:r>
      <w:r w:rsidR="00D346B9">
        <w:rPr>
          <w:rFonts w:ascii="Times New Roman" w:hAnsi="Times New Roman" w:cs="Times New Roman"/>
          <w:bCs/>
          <w:sz w:val="24"/>
          <w:szCs w:val="24"/>
        </w:rPr>
        <w:t>.</w:t>
      </w:r>
    </w:p>
    <w:p w:rsidR="00D14C2C" w:rsidRPr="00766C17" w:rsidRDefault="00D14C2C" w:rsidP="00D14C2C">
      <w:pPr>
        <w:pStyle w:val="ListParagraph"/>
        <w:numPr>
          <w:ilvl w:val="0"/>
          <w:numId w:val="17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766C17">
        <w:rPr>
          <w:rFonts w:ascii="Times New Roman" w:hAnsi="Times New Roman" w:cs="Times New Roman"/>
          <w:bCs/>
          <w:sz w:val="24"/>
          <w:szCs w:val="24"/>
        </w:rPr>
        <w:t>You can pass the bill but does not mean they will be put into place easily.</w:t>
      </w:r>
    </w:p>
    <w:p w:rsidR="00D14C2C" w:rsidRPr="00766C17" w:rsidRDefault="00D14C2C" w:rsidP="00D14C2C">
      <w:pPr>
        <w:pStyle w:val="ListParagraph"/>
        <w:numPr>
          <w:ilvl w:val="0"/>
          <w:numId w:val="17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766C17">
        <w:rPr>
          <w:rFonts w:ascii="Times New Roman" w:hAnsi="Times New Roman" w:cs="Times New Roman"/>
          <w:bCs/>
          <w:sz w:val="24"/>
          <w:szCs w:val="24"/>
        </w:rPr>
        <w:t xml:space="preserve">Trying to get student </w:t>
      </w:r>
      <w:r w:rsidR="00766C17" w:rsidRPr="00766C17">
        <w:rPr>
          <w:rFonts w:ascii="Times New Roman" w:hAnsi="Times New Roman" w:cs="Times New Roman"/>
          <w:bCs/>
          <w:sz w:val="24"/>
          <w:szCs w:val="24"/>
        </w:rPr>
        <w:t>achievement</w:t>
      </w:r>
      <w:r w:rsidRPr="00766C17">
        <w:rPr>
          <w:rFonts w:ascii="Times New Roman" w:hAnsi="Times New Roman" w:cs="Times New Roman"/>
          <w:bCs/>
          <w:sz w:val="24"/>
          <w:szCs w:val="24"/>
        </w:rPr>
        <w:t xml:space="preserve"> up to snuff.</w:t>
      </w:r>
    </w:p>
    <w:p w:rsidR="00D14C2C" w:rsidRPr="00766C17" w:rsidRDefault="00D14C2C" w:rsidP="00D14C2C">
      <w:pPr>
        <w:pStyle w:val="ListParagraph"/>
        <w:numPr>
          <w:ilvl w:val="1"/>
          <w:numId w:val="17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766C17">
        <w:rPr>
          <w:rFonts w:ascii="Times New Roman" w:hAnsi="Times New Roman" w:cs="Times New Roman"/>
          <w:bCs/>
          <w:sz w:val="24"/>
          <w:szCs w:val="24"/>
        </w:rPr>
        <w:t>Lack of staff.</w:t>
      </w:r>
    </w:p>
    <w:p w:rsidR="00766C17" w:rsidRDefault="00D14C2C" w:rsidP="00766C17">
      <w:pPr>
        <w:pStyle w:val="ListParagraph"/>
        <w:numPr>
          <w:ilvl w:val="1"/>
          <w:numId w:val="17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766C17">
        <w:rPr>
          <w:rFonts w:ascii="Times New Roman" w:hAnsi="Times New Roman" w:cs="Times New Roman"/>
          <w:bCs/>
          <w:sz w:val="24"/>
          <w:szCs w:val="24"/>
        </w:rPr>
        <w:t>This was a problem</w:t>
      </w:r>
      <w:r w:rsidR="00536A88">
        <w:rPr>
          <w:rFonts w:ascii="Times New Roman" w:hAnsi="Times New Roman" w:cs="Times New Roman"/>
          <w:bCs/>
          <w:sz w:val="24"/>
          <w:szCs w:val="24"/>
        </w:rPr>
        <w:t xml:space="preserve"> well</w:t>
      </w:r>
      <w:r w:rsidRPr="00766C17">
        <w:rPr>
          <w:rFonts w:ascii="Times New Roman" w:hAnsi="Times New Roman" w:cs="Times New Roman"/>
          <w:bCs/>
          <w:sz w:val="24"/>
          <w:szCs w:val="24"/>
        </w:rPr>
        <w:t xml:space="preserve"> before 2020 (Covid)</w:t>
      </w:r>
      <w:r w:rsidR="00766C17">
        <w:rPr>
          <w:rFonts w:ascii="Times New Roman" w:hAnsi="Times New Roman" w:cs="Times New Roman"/>
          <w:bCs/>
          <w:sz w:val="24"/>
          <w:szCs w:val="24"/>
        </w:rPr>
        <w:t>.</w:t>
      </w:r>
    </w:p>
    <w:p w:rsidR="00766C17" w:rsidRPr="00BD1B22" w:rsidRDefault="00766C17" w:rsidP="00A07CFF">
      <w:pPr>
        <w:spacing w:after="120"/>
        <w:rPr>
          <w:rFonts w:cstheme="minorHAnsi"/>
          <w:b/>
          <w:sz w:val="28"/>
          <w:szCs w:val="28"/>
        </w:rPr>
      </w:pPr>
      <w:r w:rsidRPr="00BD1B22">
        <w:rPr>
          <w:rFonts w:cstheme="minorHAnsi"/>
          <w:b/>
          <w:sz w:val="28"/>
          <w:szCs w:val="28"/>
        </w:rPr>
        <w:t>Joe Read.</w:t>
      </w:r>
    </w:p>
    <w:p w:rsidR="00766C17" w:rsidRDefault="00766C17" w:rsidP="00766C17">
      <w:pPr>
        <w:pStyle w:val="ListParagraph"/>
        <w:numPr>
          <w:ilvl w:val="0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Appropriations process for schools and infrastructure.</w:t>
      </w:r>
    </w:p>
    <w:p w:rsidR="00766C17" w:rsidRDefault="00766C17" w:rsidP="00766C17">
      <w:pPr>
        <w:pStyle w:val="ListParagraph"/>
        <w:numPr>
          <w:ilvl w:val="0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The first time they have met in the interim.</w:t>
      </w:r>
    </w:p>
    <w:p w:rsidR="00766C17" w:rsidRDefault="00766C17" w:rsidP="00766C17">
      <w:pPr>
        <w:pStyle w:val="ListParagraph"/>
        <w:numPr>
          <w:ilvl w:val="0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Joe will be meeting with natural resources to work on multimillion dollar project on the Milk River.</w:t>
      </w:r>
    </w:p>
    <w:p w:rsidR="00766C17" w:rsidRPr="00D346B9" w:rsidRDefault="00766C17" w:rsidP="00D346B9">
      <w:pPr>
        <w:pStyle w:val="ListParagraph"/>
        <w:numPr>
          <w:ilvl w:val="1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took two years to build is taking fifteen years to repair.</w:t>
      </w:r>
    </w:p>
    <w:p w:rsidR="00766C17" w:rsidRDefault="00536A88" w:rsidP="00766C17">
      <w:pPr>
        <w:pStyle w:val="ListParagraph"/>
        <w:numPr>
          <w:ilvl w:val="0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State T</w:t>
      </w:r>
      <w:r w:rsidR="00766C17">
        <w:rPr>
          <w:rFonts w:ascii="Times New Roman" w:hAnsi="Times New Roman" w:cs="Times New Roman"/>
          <w:bCs/>
          <w:sz w:val="24"/>
          <w:szCs w:val="24"/>
        </w:rPr>
        <w:t>ribal interim meeting in Butte and discussing PL280.</w:t>
      </w:r>
    </w:p>
    <w:p w:rsidR="00766C17" w:rsidRDefault="00536A88" w:rsidP="00766C17">
      <w:pPr>
        <w:pStyle w:val="ListParagraph"/>
        <w:numPr>
          <w:ilvl w:val="1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</w:t>
      </w:r>
      <w:r w:rsidR="00766C17">
        <w:rPr>
          <w:rFonts w:ascii="Times New Roman" w:hAnsi="Times New Roman" w:cs="Times New Roman"/>
          <w:bCs/>
          <w:sz w:val="24"/>
          <w:szCs w:val="24"/>
        </w:rPr>
        <w:t>ederal government will not come in to help us.</w:t>
      </w:r>
    </w:p>
    <w:p w:rsidR="00766C17" w:rsidRDefault="00766C17" w:rsidP="00766C17">
      <w:pPr>
        <w:pStyle w:val="ListParagraph"/>
        <w:numPr>
          <w:ilvl w:val="1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governor’s veto is the most unwise decision to make.</w:t>
      </w:r>
    </w:p>
    <w:p w:rsidR="00766C17" w:rsidRDefault="00766C17" w:rsidP="00766C17">
      <w:pPr>
        <w:pStyle w:val="ListParagraph"/>
        <w:numPr>
          <w:ilvl w:val="1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Thinking about going public on these matters.</w:t>
      </w:r>
    </w:p>
    <w:p w:rsidR="00766C17" w:rsidRDefault="00536A88" w:rsidP="00766C17">
      <w:pPr>
        <w:pStyle w:val="ListParagraph"/>
        <w:numPr>
          <w:ilvl w:val="1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amendment came from a D</w:t>
      </w:r>
      <w:r w:rsidR="00766C17">
        <w:rPr>
          <w:rFonts w:ascii="Times New Roman" w:hAnsi="Times New Roman" w:cs="Times New Roman"/>
          <w:bCs/>
          <w:sz w:val="24"/>
          <w:szCs w:val="24"/>
        </w:rPr>
        <w:t>emocrat (not the governor) and was voted down.</w:t>
      </w:r>
    </w:p>
    <w:p w:rsidR="00766C17" w:rsidRDefault="00766C17" w:rsidP="00766C17">
      <w:pPr>
        <w:pStyle w:val="ListParagraph"/>
        <w:numPr>
          <w:ilvl w:val="1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Amendment brought the tribe into </w:t>
      </w:r>
      <w:r w:rsidR="00A07CFF">
        <w:rPr>
          <w:rFonts w:ascii="Times New Roman" w:hAnsi="Times New Roman" w:cs="Times New Roman"/>
          <w:bCs/>
          <w:sz w:val="24"/>
          <w:szCs w:val="24"/>
        </w:rPr>
        <w:t>it,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it was deemed not appropriate.</w:t>
      </w:r>
    </w:p>
    <w:p w:rsidR="00766C17" w:rsidRPr="00BD1B22" w:rsidRDefault="00766C17" w:rsidP="00A07CFF">
      <w:pPr>
        <w:spacing w:after="120"/>
        <w:rPr>
          <w:rFonts w:cstheme="minorHAnsi"/>
          <w:b/>
          <w:sz w:val="28"/>
          <w:szCs w:val="28"/>
        </w:rPr>
      </w:pPr>
      <w:r w:rsidRPr="00BD1B22">
        <w:rPr>
          <w:rFonts w:cstheme="minorHAnsi"/>
          <w:b/>
          <w:sz w:val="28"/>
          <w:szCs w:val="28"/>
        </w:rPr>
        <w:t>Commissioners.</w:t>
      </w:r>
    </w:p>
    <w:p w:rsidR="00766C17" w:rsidRDefault="00766C17" w:rsidP="00766C17">
      <w:pPr>
        <w:pStyle w:val="ListParagraph"/>
        <w:numPr>
          <w:ilvl w:val="1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Steve Stanley.</w:t>
      </w:r>
    </w:p>
    <w:p w:rsidR="00766C17" w:rsidRDefault="00A07CFF" w:rsidP="00766C17">
      <w:pPr>
        <w:pStyle w:val="ListParagraph"/>
        <w:numPr>
          <w:ilvl w:val="2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Positive things.</w:t>
      </w:r>
    </w:p>
    <w:p w:rsidR="00A07CFF" w:rsidRDefault="00A07CFF" w:rsidP="00766C17">
      <w:pPr>
        <w:pStyle w:val="ListParagraph"/>
        <w:numPr>
          <w:ilvl w:val="2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New road shop in Charlo.</w:t>
      </w:r>
    </w:p>
    <w:p w:rsidR="00A07CFF" w:rsidRDefault="00A07CFF" w:rsidP="00766C17">
      <w:pPr>
        <w:pStyle w:val="ListParagraph"/>
        <w:numPr>
          <w:ilvl w:val="2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Road department funded the shop out of their own budget.</w:t>
      </w:r>
    </w:p>
    <w:p w:rsidR="00A07CFF" w:rsidRDefault="00A07CFF" w:rsidP="00766C17">
      <w:pPr>
        <w:pStyle w:val="ListParagraph"/>
        <w:numPr>
          <w:ilvl w:val="2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Process of new maintenance shop for solid waste.</w:t>
      </w:r>
    </w:p>
    <w:p w:rsidR="00A07CFF" w:rsidRDefault="00A07CFF" w:rsidP="00766C17">
      <w:pPr>
        <w:pStyle w:val="ListParagraph"/>
        <w:numPr>
          <w:ilvl w:val="2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Best thing about that is there two new mechanics to save taxpayers.</w:t>
      </w:r>
    </w:p>
    <w:p w:rsidR="00A07CFF" w:rsidRDefault="00A07CFF" w:rsidP="00766C17">
      <w:pPr>
        <w:pStyle w:val="ListParagraph"/>
        <w:numPr>
          <w:ilvl w:val="2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Last year got a snow blower.</w:t>
      </w:r>
    </w:p>
    <w:p w:rsidR="00A07CFF" w:rsidRDefault="00A07CFF" w:rsidP="00766C17">
      <w:pPr>
        <w:pStyle w:val="ListParagraph"/>
        <w:numPr>
          <w:ilvl w:val="2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Lake </w:t>
      </w:r>
      <w:r w:rsidR="00536A88">
        <w:rPr>
          <w:rFonts w:ascii="Times New Roman" w:hAnsi="Times New Roman" w:cs="Times New Roman"/>
          <w:bCs/>
          <w:sz w:val="24"/>
          <w:szCs w:val="24"/>
        </w:rPr>
        <w:t>County</w:t>
      </w:r>
      <w:r>
        <w:rPr>
          <w:rFonts w:ascii="Times New Roman" w:hAnsi="Times New Roman" w:cs="Times New Roman"/>
          <w:bCs/>
          <w:sz w:val="24"/>
          <w:szCs w:val="24"/>
        </w:rPr>
        <w:t xml:space="preserve"> started up fuel reduction program again one year ago.</w:t>
      </w:r>
    </w:p>
    <w:p w:rsidR="00A07CFF" w:rsidRDefault="00A07CFF" w:rsidP="00A07CFF">
      <w:pPr>
        <w:pStyle w:val="ListParagraph"/>
        <w:numPr>
          <w:ilvl w:val="3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Starting a </w:t>
      </w:r>
      <w:r w:rsidR="00D346B9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hite </w:t>
      </w:r>
      <w:r w:rsidR="00D346B9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wan project.</w:t>
      </w:r>
    </w:p>
    <w:p w:rsidR="00A07CFF" w:rsidRDefault="00A07CFF" w:rsidP="00A07CFF">
      <w:pPr>
        <w:pStyle w:val="ListParagraph"/>
        <w:numPr>
          <w:ilvl w:val="3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BIA funding to the county.</w:t>
      </w:r>
    </w:p>
    <w:p w:rsidR="00A07CFF" w:rsidRDefault="00A07CFF" w:rsidP="00A07CFF">
      <w:pPr>
        <w:pStyle w:val="ListParagraph"/>
        <w:numPr>
          <w:ilvl w:val="3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Finley point project.</w:t>
      </w:r>
    </w:p>
    <w:p w:rsidR="00A07CFF" w:rsidRDefault="00A07CFF" w:rsidP="00A07CFF">
      <w:pPr>
        <w:pStyle w:val="ListParagraph"/>
        <w:numPr>
          <w:ilvl w:val="3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Woods bay project.</w:t>
      </w:r>
    </w:p>
    <w:p w:rsidR="00A07CFF" w:rsidRDefault="00A07CFF" w:rsidP="00A07CFF">
      <w:pPr>
        <w:pStyle w:val="ListParagraph"/>
        <w:numPr>
          <w:ilvl w:val="3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Majority of the money is fresh money to local vendors to do the work.</w:t>
      </w:r>
    </w:p>
    <w:p w:rsidR="00A07CFF" w:rsidRDefault="00A07CFF" w:rsidP="00A07CFF">
      <w:pPr>
        <w:pStyle w:val="ListParagraph"/>
        <w:numPr>
          <w:ilvl w:val="2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Lake County lost a lot of staff but new people coming in.</w:t>
      </w:r>
    </w:p>
    <w:p w:rsidR="00A07CFF" w:rsidRDefault="00A07CFF" w:rsidP="00A07CFF">
      <w:pPr>
        <w:pStyle w:val="ListParagraph"/>
        <w:numPr>
          <w:ilvl w:val="2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Dog project with the tribe for one year a joint animal control program.</w:t>
      </w:r>
    </w:p>
    <w:p w:rsidR="00A07CFF" w:rsidRPr="00A07CFF" w:rsidRDefault="00A07CFF" w:rsidP="00A07CFF">
      <w:pPr>
        <w:pStyle w:val="ListParagraph"/>
        <w:numPr>
          <w:ilvl w:val="2"/>
          <w:numId w:val="1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Existing chip sealed a road has been a great process.</w:t>
      </w:r>
    </w:p>
    <w:p w:rsidR="00594C4F" w:rsidRPr="00380233" w:rsidRDefault="006664DF" w:rsidP="00594C4F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Unfinished </w:t>
      </w:r>
      <w:r w:rsidR="00E92190" w:rsidRPr="00380233">
        <w:rPr>
          <w:b/>
          <w:sz w:val="28"/>
          <w:szCs w:val="28"/>
        </w:rPr>
        <w:t>Business</w:t>
      </w:r>
    </w:p>
    <w:p w:rsidR="00A53D2F" w:rsidRPr="00A07CFF" w:rsidRDefault="00A53D2F" w:rsidP="00A53D2F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CFF">
        <w:rPr>
          <w:rFonts w:ascii="Times New Roman" w:hAnsi="Times New Roman" w:cs="Times New Roman"/>
          <w:bCs/>
          <w:sz w:val="24"/>
          <w:szCs w:val="24"/>
        </w:rPr>
        <w:t xml:space="preserve">Precinct Captains – Get signed </w:t>
      </w:r>
      <w:r w:rsidR="00A07CFF" w:rsidRPr="00A07CFF">
        <w:rPr>
          <w:rFonts w:ascii="Times New Roman" w:hAnsi="Times New Roman" w:cs="Times New Roman"/>
          <w:bCs/>
          <w:sz w:val="24"/>
          <w:szCs w:val="24"/>
        </w:rPr>
        <w:t>up.</w:t>
      </w:r>
    </w:p>
    <w:p w:rsidR="00594C4F" w:rsidRPr="00A07CFF" w:rsidRDefault="00A53D2F" w:rsidP="00A53D2F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CFF">
        <w:rPr>
          <w:rFonts w:ascii="Times New Roman" w:hAnsi="Times New Roman" w:cs="Times New Roman"/>
          <w:bCs/>
          <w:sz w:val="24"/>
          <w:szCs w:val="24"/>
        </w:rPr>
        <w:t>Sign up for Judge Training and Notify Chairman Sharp – Same for Poll Watching</w:t>
      </w:r>
    </w:p>
    <w:p w:rsidR="00A53D2F" w:rsidRPr="00A07CFF" w:rsidRDefault="00A53D2F" w:rsidP="00A53D2F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CFF">
        <w:rPr>
          <w:rFonts w:ascii="Times New Roman" w:hAnsi="Times New Roman" w:cs="Times New Roman"/>
          <w:bCs/>
          <w:sz w:val="24"/>
          <w:szCs w:val="24"/>
        </w:rPr>
        <w:t>Vetting Committee/Clay Shoot Committee</w:t>
      </w:r>
    </w:p>
    <w:p w:rsidR="003F05CA" w:rsidRDefault="00E92190" w:rsidP="003F05CA">
      <w:pPr>
        <w:spacing w:after="120"/>
        <w:jc w:val="both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New Business</w:t>
      </w:r>
      <w:r w:rsidR="00A53D2F">
        <w:rPr>
          <w:b/>
          <w:sz w:val="28"/>
          <w:szCs w:val="28"/>
        </w:rPr>
        <w:t xml:space="preserve"> (from the Floor)</w:t>
      </w:r>
    </w:p>
    <w:p w:rsidR="003F05CA" w:rsidRPr="00BD1B22" w:rsidRDefault="003F05CA" w:rsidP="003F05CA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t>Senator Bob Brown has resigned</w:t>
      </w:r>
      <w:r w:rsidR="00536A88">
        <w:rPr>
          <w:rFonts w:ascii="Times New Roman" w:hAnsi="Times New Roman" w:cs="Times New Roman"/>
          <w:bCs/>
          <w:sz w:val="24"/>
          <w:szCs w:val="24"/>
        </w:rPr>
        <w:t xml:space="preserve">; he took a job with the Governor, which means Senator Greg Hertz is unopposed in the Primary. </w:t>
      </w:r>
    </w:p>
    <w:p w:rsidR="003F05CA" w:rsidRPr="00BD1B22" w:rsidRDefault="003F05CA" w:rsidP="003F05CA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t>Kathy Johnson</w:t>
      </w:r>
    </w:p>
    <w:p w:rsidR="003F05CA" w:rsidRPr="00BD1B22" w:rsidRDefault="003F05CA" w:rsidP="003F05CA">
      <w:pPr>
        <w:pStyle w:val="ListParagraph"/>
        <w:numPr>
          <w:ilvl w:val="1"/>
          <w:numId w:val="20"/>
        </w:num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t>Two incumbent legislators present</w:t>
      </w:r>
      <w:r w:rsidR="00D346B9">
        <w:rPr>
          <w:rFonts w:ascii="Times New Roman" w:hAnsi="Times New Roman" w:cs="Times New Roman"/>
          <w:bCs/>
          <w:sz w:val="24"/>
          <w:szCs w:val="24"/>
        </w:rPr>
        <w:t>.</w:t>
      </w:r>
    </w:p>
    <w:p w:rsidR="003F05CA" w:rsidRPr="00BD1B22" w:rsidRDefault="003F05CA" w:rsidP="003F05CA">
      <w:pPr>
        <w:pStyle w:val="ListParagraph"/>
        <w:numPr>
          <w:ilvl w:val="1"/>
          <w:numId w:val="20"/>
        </w:num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t>Suggested that we donate to their campaign.</w:t>
      </w:r>
    </w:p>
    <w:p w:rsidR="003F05CA" w:rsidRPr="00BD1B22" w:rsidRDefault="003F05CA" w:rsidP="003F05CA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t>Joe Read, wait</w:t>
      </w:r>
      <w:r w:rsidR="00D346B9">
        <w:rPr>
          <w:rFonts w:ascii="Times New Roman" w:hAnsi="Times New Roman" w:cs="Times New Roman"/>
          <w:bCs/>
          <w:sz w:val="24"/>
          <w:szCs w:val="24"/>
        </w:rPr>
        <w:t xml:space="preserve"> to contribute</w:t>
      </w:r>
      <w:r w:rsidRPr="00BD1B22">
        <w:rPr>
          <w:rFonts w:ascii="Times New Roman" w:hAnsi="Times New Roman" w:cs="Times New Roman"/>
          <w:bCs/>
          <w:sz w:val="24"/>
          <w:szCs w:val="24"/>
        </w:rPr>
        <w:t xml:space="preserve"> till after the filing deadline.</w:t>
      </w:r>
    </w:p>
    <w:p w:rsidR="003F05CA" w:rsidRPr="00BD1B22" w:rsidRDefault="003F05CA" w:rsidP="003F05CA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t>Motion from the floor by Mary Lee to table the awarding of funds to candidates running for offices.</w:t>
      </w:r>
    </w:p>
    <w:p w:rsidR="003F05CA" w:rsidRPr="00BD1B22" w:rsidRDefault="003F05CA" w:rsidP="003F05CA">
      <w:pPr>
        <w:pStyle w:val="ListParagraph"/>
        <w:numPr>
          <w:ilvl w:val="1"/>
          <w:numId w:val="20"/>
        </w:num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t>Second by Cynthia</w:t>
      </w:r>
      <w:r w:rsidR="00D346B9">
        <w:rPr>
          <w:rFonts w:ascii="Times New Roman" w:hAnsi="Times New Roman" w:cs="Times New Roman"/>
          <w:bCs/>
          <w:sz w:val="24"/>
          <w:szCs w:val="24"/>
        </w:rPr>
        <w:t xml:space="preserve"> Waterman</w:t>
      </w:r>
      <w:r w:rsidRPr="00BD1B22">
        <w:rPr>
          <w:rFonts w:ascii="Times New Roman" w:hAnsi="Times New Roman" w:cs="Times New Roman"/>
          <w:bCs/>
          <w:sz w:val="24"/>
          <w:szCs w:val="24"/>
        </w:rPr>
        <w:t>.</w:t>
      </w:r>
    </w:p>
    <w:p w:rsidR="003F05CA" w:rsidRPr="00BD1B22" w:rsidRDefault="003F05CA" w:rsidP="003F05CA">
      <w:pPr>
        <w:pStyle w:val="ListParagraph"/>
        <w:numPr>
          <w:ilvl w:val="1"/>
          <w:numId w:val="20"/>
        </w:num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lastRenderedPageBreak/>
        <w:t>No discussion</w:t>
      </w:r>
    </w:p>
    <w:p w:rsidR="003F05CA" w:rsidRPr="00BD1B22" w:rsidRDefault="003F05CA" w:rsidP="003F05CA">
      <w:pPr>
        <w:pStyle w:val="ListParagraph"/>
        <w:numPr>
          <w:ilvl w:val="1"/>
          <w:numId w:val="20"/>
        </w:num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4"/>
          <w:szCs w:val="24"/>
        </w:rPr>
        <w:t>Unanimous decision.</w:t>
      </w:r>
    </w:p>
    <w:p w:rsidR="00380233" w:rsidRPr="009D1D79" w:rsidRDefault="00380233" w:rsidP="009D1D79">
      <w:pPr>
        <w:spacing w:after="120"/>
        <w:rPr>
          <w:b/>
          <w:sz w:val="28"/>
          <w:szCs w:val="28"/>
        </w:rPr>
      </w:pPr>
      <w:r w:rsidRPr="009D1D79">
        <w:rPr>
          <w:b/>
          <w:sz w:val="28"/>
          <w:szCs w:val="28"/>
        </w:rPr>
        <w:t>Announcements</w:t>
      </w:r>
    </w:p>
    <w:p w:rsidR="00380233" w:rsidRDefault="00380233" w:rsidP="00380233">
      <w:pPr>
        <w:pStyle w:val="ListParagraph"/>
        <w:numPr>
          <w:ilvl w:val="0"/>
          <w:numId w:val="9"/>
        </w:num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Lake County Republican Women</w:t>
      </w:r>
    </w:p>
    <w:p w:rsidR="003F05CA" w:rsidRPr="004723F8" w:rsidRDefault="003F05CA" w:rsidP="003F05CA">
      <w:pPr>
        <w:pStyle w:val="ListParagraph"/>
        <w:numPr>
          <w:ilvl w:val="1"/>
          <w:numId w:val="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4723F8">
        <w:rPr>
          <w:rFonts w:ascii="Times New Roman" w:hAnsi="Times New Roman" w:cs="Times New Roman"/>
          <w:bCs/>
          <w:sz w:val="24"/>
          <w:szCs w:val="24"/>
        </w:rPr>
        <w:t>Meeting on April 1 at Boys and Girls club in Polson with Tanner Smith.</w:t>
      </w:r>
    </w:p>
    <w:p w:rsidR="003F05CA" w:rsidRPr="004723F8" w:rsidRDefault="003F05CA" w:rsidP="003F05CA">
      <w:pPr>
        <w:pStyle w:val="ListParagraph"/>
        <w:numPr>
          <w:ilvl w:val="1"/>
          <w:numId w:val="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4723F8">
        <w:rPr>
          <w:rFonts w:ascii="Times New Roman" w:hAnsi="Times New Roman" w:cs="Times New Roman"/>
          <w:bCs/>
          <w:sz w:val="24"/>
          <w:szCs w:val="24"/>
        </w:rPr>
        <w:t>11:30 am for finger food and mee</w:t>
      </w:r>
      <w:r w:rsidR="004723F8" w:rsidRPr="004723F8">
        <w:rPr>
          <w:rFonts w:ascii="Times New Roman" w:hAnsi="Times New Roman" w:cs="Times New Roman"/>
          <w:bCs/>
          <w:sz w:val="24"/>
          <w:szCs w:val="24"/>
        </w:rPr>
        <w:t>ting begins at noon.</w:t>
      </w:r>
    </w:p>
    <w:p w:rsidR="004723F8" w:rsidRPr="004723F8" w:rsidRDefault="004723F8" w:rsidP="003F05CA">
      <w:pPr>
        <w:pStyle w:val="ListParagraph"/>
        <w:numPr>
          <w:ilvl w:val="1"/>
          <w:numId w:val="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4723F8">
        <w:rPr>
          <w:rFonts w:ascii="Times New Roman" w:hAnsi="Times New Roman" w:cs="Times New Roman"/>
          <w:bCs/>
          <w:sz w:val="24"/>
          <w:szCs w:val="24"/>
        </w:rPr>
        <w:t>April 7</w:t>
      </w:r>
      <w:r w:rsidRPr="004723F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4723F8">
        <w:rPr>
          <w:rFonts w:ascii="Times New Roman" w:hAnsi="Times New Roman" w:cs="Times New Roman"/>
          <w:bCs/>
          <w:sz w:val="24"/>
          <w:szCs w:val="24"/>
        </w:rPr>
        <w:t xml:space="preserve"> is election kick off </w:t>
      </w:r>
      <w:r w:rsidR="00D346B9">
        <w:rPr>
          <w:rFonts w:ascii="Times New Roman" w:hAnsi="Times New Roman" w:cs="Times New Roman"/>
          <w:bCs/>
          <w:sz w:val="24"/>
          <w:szCs w:val="24"/>
        </w:rPr>
        <w:t>at Ronan Community Center</w:t>
      </w:r>
      <w:r w:rsidR="00536A88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4723F8">
        <w:rPr>
          <w:rFonts w:ascii="Times New Roman" w:hAnsi="Times New Roman" w:cs="Times New Roman"/>
          <w:bCs/>
          <w:sz w:val="24"/>
          <w:szCs w:val="24"/>
        </w:rPr>
        <w:t>-6 pm.</w:t>
      </w:r>
    </w:p>
    <w:p w:rsidR="00380233" w:rsidRDefault="00380233" w:rsidP="00380233">
      <w:pPr>
        <w:pStyle w:val="ListParagraph"/>
        <w:numPr>
          <w:ilvl w:val="0"/>
          <w:numId w:val="9"/>
        </w:num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Pachyderm Club</w:t>
      </w:r>
    </w:p>
    <w:p w:rsidR="00D346B9" w:rsidRPr="00FA40F7" w:rsidRDefault="00D346B9" w:rsidP="00D346B9">
      <w:pPr>
        <w:pStyle w:val="ListParagraph"/>
        <w:numPr>
          <w:ilvl w:val="1"/>
          <w:numId w:val="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A40F7">
        <w:rPr>
          <w:rFonts w:ascii="Times New Roman" w:hAnsi="Times New Roman" w:cs="Times New Roman"/>
          <w:bCs/>
          <w:sz w:val="24"/>
          <w:szCs w:val="24"/>
        </w:rPr>
        <w:t>Will have a board meeting a</w:t>
      </w:r>
      <w:r w:rsidR="00536A88">
        <w:rPr>
          <w:rFonts w:ascii="Times New Roman" w:hAnsi="Times New Roman" w:cs="Times New Roman"/>
          <w:bCs/>
          <w:sz w:val="24"/>
          <w:szCs w:val="24"/>
        </w:rPr>
        <w:t>t 11 am before the club meeting (per usual; first meeting every month)</w:t>
      </w:r>
    </w:p>
    <w:p w:rsidR="00D346B9" w:rsidRPr="00FA40F7" w:rsidRDefault="00FA40F7" w:rsidP="00D346B9">
      <w:pPr>
        <w:pStyle w:val="ListParagraph"/>
        <w:numPr>
          <w:ilvl w:val="1"/>
          <w:numId w:val="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A40F7">
        <w:rPr>
          <w:rFonts w:ascii="Times New Roman" w:hAnsi="Times New Roman" w:cs="Times New Roman"/>
          <w:bCs/>
          <w:sz w:val="24"/>
          <w:szCs w:val="24"/>
        </w:rPr>
        <w:t>The speaker</w:t>
      </w:r>
      <w:r w:rsidR="00D346B9" w:rsidRPr="00FA40F7">
        <w:rPr>
          <w:rFonts w:ascii="Times New Roman" w:hAnsi="Times New Roman" w:cs="Times New Roman"/>
          <w:bCs/>
          <w:sz w:val="24"/>
          <w:szCs w:val="24"/>
        </w:rPr>
        <w:t xml:space="preserve"> for this meeting is Toni Kramer</w:t>
      </w:r>
      <w:r w:rsidRPr="00FA40F7">
        <w:rPr>
          <w:rFonts w:ascii="Times New Roman" w:hAnsi="Times New Roman" w:cs="Times New Roman"/>
          <w:bCs/>
          <w:sz w:val="24"/>
          <w:szCs w:val="24"/>
        </w:rPr>
        <w:t xml:space="preserve"> with Lake County Elections.</w:t>
      </w:r>
    </w:p>
    <w:p w:rsidR="00380233" w:rsidRDefault="00380233" w:rsidP="00380233">
      <w:pPr>
        <w:pStyle w:val="ListParagraph"/>
        <w:numPr>
          <w:ilvl w:val="0"/>
          <w:numId w:val="9"/>
        </w:numPr>
        <w:spacing w:after="120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Public Announcements/Guest Comments</w:t>
      </w:r>
    </w:p>
    <w:p w:rsidR="004723F8" w:rsidRPr="004723F8" w:rsidRDefault="004723F8" w:rsidP="004723F8">
      <w:pPr>
        <w:pStyle w:val="ListParagraph"/>
        <w:numPr>
          <w:ilvl w:val="1"/>
          <w:numId w:val="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4723F8">
        <w:rPr>
          <w:rFonts w:ascii="Times New Roman" w:hAnsi="Times New Roman" w:cs="Times New Roman"/>
          <w:bCs/>
          <w:sz w:val="24"/>
          <w:szCs w:val="24"/>
        </w:rPr>
        <w:t>Flathead vetting has a list of questions that are sent to candidates.</w:t>
      </w:r>
    </w:p>
    <w:p w:rsidR="004723F8" w:rsidRPr="004723F8" w:rsidRDefault="004723F8" w:rsidP="004723F8">
      <w:pPr>
        <w:pStyle w:val="ListParagraph"/>
        <w:numPr>
          <w:ilvl w:val="1"/>
          <w:numId w:val="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4723F8">
        <w:rPr>
          <w:rFonts w:ascii="Times New Roman" w:hAnsi="Times New Roman" w:cs="Times New Roman"/>
          <w:bCs/>
          <w:sz w:val="24"/>
          <w:szCs w:val="24"/>
        </w:rPr>
        <w:t>They must answer those questions before getting funding.</w:t>
      </w:r>
    </w:p>
    <w:p w:rsidR="004723F8" w:rsidRDefault="00FA40F7" w:rsidP="004723F8">
      <w:pPr>
        <w:pStyle w:val="ListParagraph"/>
        <w:numPr>
          <w:ilvl w:val="1"/>
          <w:numId w:val="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4723F8" w:rsidRPr="004723F8">
        <w:rPr>
          <w:rFonts w:ascii="Times New Roman" w:hAnsi="Times New Roman" w:cs="Times New Roman"/>
          <w:bCs/>
          <w:sz w:val="24"/>
          <w:szCs w:val="24"/>
        </w:rPr>
        <w:t>he 2</w:t>
      </w:r>
      <w:r w:rsidR="004723F8" w:rsidRPr="004723F8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4723F8" w:rsidRPr="004723F8">
        <w:rPr>
          <w:rFonts w:ascii="Times New Roman" w:hAnsi="Times New Roman" w:cs="Times New Roman"/>
          <w:bCs/>
          <w:sz w:val="24"/>
          <w:szCs w:val="24"/>
        </w:rPr>
        <w:t xml:space="preserve"> Thursday of the month at Sykes restaurant at 6pm for Flathead Central Committee meetings.</w:t>
      </w:r>
    </w:p>
    <w:p w:rsidR="004723F8" w:rsidRDefault="004723F8" w:rsidP="004723F8">
      <w:pPr>
        <w:pStyle w:val="ListParagraph"/>
        <w:numPr>
          <w:ilvl w:val="1"/>
          <w:numId w:val="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Charles</w:t>
      </w:r>
      <w:r w:rsidR="00FA40F7">
        <w:rPr>
          <w:rFonts w:ascii="Times New Roman" w:hAnsi="Times New Roman" w:cs="Times New Roman"/>
          <w:bCs/>
          <w:sz w:val="24"/>
          <w:szCs w:val="24"/>
        </w:rPr>
        <w:t xml:space="preserve"> Headley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Joe </w:t>
      </w:r>
      <w:r w:rsidR="00FA40F7">
        <w:rPr>
          <w:rFonts w:ascii="Times New Roman" w:hAnsi="Times New Roman" w:cs="Times New Roman"/>
          <w:bCs/>
          <w:sz w:val="24"/>
          <w:szCs w:val="24"/>
        </w:rPr>
        <w:t xml:space="preserve">Read </w:t>
      </w:r>
      <w:r>
        <w:rPr>
          <w:rFonts w:ascii="Times New Roman" w:hAnsi="Times New Roman" w:cs="Times New Roman"/>
          <w:bCs/>
          <w:sz w:val="24"/>
          <w:szCs w:val="24"/>
        </w:rPr>
        <w:t>will be working closely together.</w:t>
      </w:r>
    </w:p>
    <w:p w:rsidR="004723F8" w:rsidRDefault="004723F8" w:rsidP="004723F8">
      <w:pPr>
        <w:pStyle w:val="ListParagraph"/>
        <w:numPr>
          <w:ilvl w:val="2"/>
          <w:numId w:val="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Feel free to reach out with any questions.</w:t>
      </w:r>
    </w:p>
    <w:p w:rsidR="004723F8" w:rsidRDefault="004723F8" w:rsidP="004723F8">
      <w:pPr>
        <w:pStyle w:val="ListParagraph"/>
        <w:numPr>
          <w:ilvl w:val="1"/>
          <w:numId w:val="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Joe </w:t>
      </w:r>
      <w:r w:rsidR="00FA40F7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ead, why we need conservative candidates.</w:t>
      </w:r>
    </w:p>
    <w:p w:rsidR="004723F8" w:rsidRPr="004723F8" w:rsidRDefault="004723F8" w:rsidP="004723F8">
      <w:pPr>
        <w:pStyle w:val="ListParagraph"/>
        <w:numPr>
          <w:ilvl w:val="2"/>
          <w:numId w:val="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Bitterroot will have two </w:t>
      </w:r>
      <w:r w:rsidR="00FA40F7">
        <w:rPr>
          <w:rFonts w:ascii="Times New Roman" w:hAnsi="Times New Roman" w:cs="Times New Roman"/>
          <w:bCs/>
          <w:sz w:val="24"/>
          <w:szCs w:val="24"/>
        </w:rPr>
        <w:t>Lincoln Reagan</w:t>
      </w:r>
      <w:r>
        <w:rPr>
          <w:rFonts w:ascii="Times New Roman" w:hAnsi="Times New Roman" w:cs="Times New Roman"/>
          <w:bCs/>
          <w:sz w:val="24"/>
          <w:szCs w:val="24"/>
        </w:rPr>
        <w:t xml:space="preserve"> dinners.</w:t>
      </w:r>
    </w:p>
    <w:p w:rsidR="004723F8" w:rsidRPr="004723F8" w:rsidRDefault="001925B8" w:rsidP="004723F8">
      <w:pPr>
        <w:pStyle w:val="ListParagraph"/>
        <w:numPr>
          <w:ilvl w:val="2"/>
          <w:numId w:val="9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G</w:t>
      </w:r>
      <w:r w:rsidR="004723F8">
        <w:rPr>
          <w:rFonts w:ascii="Times New Roman" w:hAnsi="Times New Roman" w:cs="Times New Roman"/>
          <w:bCs/>
          <w:sz w:val="24"/>
          <w:szCs w:val="24"/>
        </w:rPr>
        <w:t>overnor is participating in splitting the groups and battling against conservatives</w:t>
      </w:r>
      <w:r>
        <w:rPr>
          <w:rFonts w:ascii="Times New Roman" w:hAnsi="Times New Roman" w:cs="Times New Roman"/>
          <w:bCs/>
          <w:sz w:val="24"/>
          <w:szCs w:val="24"/>
        </w:rPr>
        <w:t>; in particular, the Governor is working against any candidates associated with the Montana Republican’s Freedom Caucus</w:t>
      </w:r>
      <w:r w:rsidR="004723F8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190" w:rsidRPr="00380233" w:rsidRDefault="00E92190" w:rsidP="00594C4F">
      <w:pPr>
        <w:spacing w:after="120"/>
        <w:jc w:val="both"/>
        <w:rPr>
          <w:b/>
          <w:sz w:val="28"/>
          <w:szCs w:val="28"/>
        </w:rPr>
      </w:pPr>
      <w:r w:rsidRPr="00380233">
        <w:rPr>
          <w:b/>
          <w:sz w:val="28"/>
          <w:szCs w:val="28"/>
        </w:rPr>
        <w:t>A</w:t>
      </w:r>
      <w:r w:rsidR="00642551" w:rsidRPr="00380233">
        <w:rPr>
          <w:b/>
          <w:sz w:val="28"/>
          <w:szCs w:val="28"/>
        </w:rPr>
        <w:t>djournment</w:t>
      </w:r>
    </w:p>
    <w:sectPr w:rsidR="00E92190" w:rsidRPr="00380233" w:rsidSect="003802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D5A" w:rsidRDefault="003D3D5A" w:rsidP="001925B8">
      <w:pPr>
        <w:spacing w:after="0" w:line="240" w:lineRule="auto"/>
      </w:pPr>
      <w:r>
        <w:separator/>
      </w:r>
    </w:p>
  </w:endnote>
  <w:endnote w:type="continuationSeparator" w:id="1">
    <w:p w:rsidR="003D3D5A" w:rsidRDefault="003D3D5A" w:rsidP="0019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49412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925B8" w:rsidRDefault="001925B8">
            <w:pPr>
              <w:pStyle w:val="Footer"/>
              <w:jc w:val="center"/>
            </w:pPr>
            <w:r w:rsidRPr="001925B8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925B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925B8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192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1925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25B8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925B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925B8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192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 w:rsidRPr="001925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1925B8" w:rsidRDefault="001925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D5A" w:rsidRDefault="003D3D5A" w:rsidP="001925B8">
      <w:pPr>
        <w:spacing w:after="0" w:line="240" w:lineRule="auto"/>
      </w:pPr>
      <w:r>
        <w:separator/>
      </w:r>
    </w:p>
  </w:footnote>
  <w:footnote w:type="continuationSeparator" w:id="1">
    <w:p w:rsidR="003D3D5A" w:rsidRDefault="003D3D5A" w:rsidP="00192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FCE"/>
    <w:multiLevelType w:val="hybridMultilevel"/>
    <w:tmpl w:val="8F26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7523"/>
    <w:multiLevelType w:val="hybridMultilevel"/>
    <w:tmpl w:val="1FE4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0C34"/>
    <w:multiLevelType w:val="hybridMultilevel"/>
    <w:tmpl w:val="9266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13C8A"/>
    <w:multiLevelType w:val="hybridMultilevel"/>
    <w:tmpl w:val="2C06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40A11"/>
    <w:multiLevelType w:val="hybridMultilevel"/>
    <w:tmpl w:val="E318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93BA0"/>
    <w:multiLevelType w:val="hybridMultilevel"/>
    <w:tmpl w:val="4048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75E2F"/>
    <w:multiLevelType w:val="hybridMultilevel"/>
    <w:tmpl w:val="0042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322C2"/>
    <w:multiLevelType w:val="hybridMultilevel"/>
    <w:tmpl w:val="67FED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765A6F"/>
    <w:multiLevelType w:val="hybridMultilevel"/>
    <w:tmpl w:val="365C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540D7"/>
    <w:multiLevelType w:val="hybridMultilevel"/>
    <w:tmpl w:val="7028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B31F3"/>
    <w:multiLevelType w:val="hybridMultilevel"/>
    <w:tmpl w:val="D98A1D2A"/>
    <w:lvl w:ilvl="0" w:tplc="8BACBC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F1FB2"/>
    <w:multiLevelType w:val="hybridMultilevel"/>
    <w:tmpl w:val="D0E4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21317"/>
    <w:multiLevelType w:val="hybridMultilevel"/>
    <w:tmpl w:val="39FA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97687"/>
    <w:multiLevelType w:val="hybridMultilevel"/>
    <w:tmpl w:val="D958A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E758CB"/>
    <w:multiLevelType w:val="hybridMultilevel"/>
    <w:tmpl w:val="486A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334B7"/>
    <w:multiLevelType w:val="hybridMultilevel"/>
    <w:tmpl w:val="474478EC"/>
    <w:lvl w:ilvl="0" w:tplc="8BACBC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F22A9"/>
    <w:multiLevelType w:val="hybridMultilevel"/>
    <w:tmpl w:val="DC1E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012E6"/>
    <w:multiLevelType w:val="hybridMultilevel"/>
    <w:tmpl w:val="6428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165CA"/>
    <w:multiLevelType w:val="hybridMultilevel"/>
    <w:tmpl w:val="8A30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61D5A"/>
    <w:multiLevelType w:val="hybridMultilevel"/>
    <w:tmpl w:val="9C18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66D36"/>
    <w:multiLevelType w:val="hybridMultilevel"/>
    <w:tmpl w:val="182A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19"/>
  </w:num>
  <w:num w:numId="8">
    <w:abstractNumId w:val="13"/>
  </w:num>
  <w:num w:numId="9">
    <w:abstractNumId w:val="15"/>
  </w:num>
  <w:num w:numId="10">
    <w:abstractNumId w:val="10"/>
  </w:num>
  <w:num w:numId="11">
    <w:abstractNumId w:val="16"/>
  </w:num>
  <w:num w:numId="12">
    <w:abstractNumId w:val="17"/>
  </w:num>
  <w:num w:numId="13">
    <w:abstractNumId w:val="18"/>
  </w:num>
  <w:num w:numId="14">
    <w:abstractNumId w:val="8"/>
  </w:num>
  <w:num w:numId="15">
    <w:abstractNumId w:val="1"/>
  </w:num>
  <w:num w:numId="16">
    <w:abstractNumId w:val="14"/>
  </w:num>
  <w:num w:numId="17">
    <w:abstractNumId w:val="7"/>
  </w:num>
  <w:num w:numId="18">
    <w:abstractNumId w:val="20"/>
  </w:num>
  <w:num w:numId="19">
    <w:abstractNumId w:val="11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1C2"/>
    <w:rsid w:val="00086680"/>
    <w:rsid w:val="00156C0B"/>
    <w:rsid w:val="001925B8"/>
    <w:rsid w:val="001A2ED3"/>
    <w:rsid w:val="00217767"/>
    <w:rsid w:val="00230F55"/>
    <w:rsid w:val="00380233"/>
    <w:rsid w:val="003D3D5A"/>
    <w:rsid w:val="003F05CA"/>
    <w:rsid w:val="0040447A"/>
    <w:rsid w:val="004723F8"/>
    <w:rsid w:val="004A24CE"/>
    <w:rsid w:val="004B03BF"/>
    <w:rsid w:val="00536A88"/>
    <w:rsid w:val="00542447"/>
    <w:rsid w:val="00590E0E"/>
    <w:rsid w:val="00594C4F"/>
    <w:rsid w:val="005978D1"/>
    <w:rsid w:val="005A1B32"/>
    <w:rsid w:val="005E7BB2"/>
    <w:rsid w:val="00607D4A"/>
    <w:rsid w:val="00642551"/>
    <w:rsid w:val="00643CC6"/>
    <w:rsid w:val="00653C65"/>
    <w:rsid w:val="006664DF"/>
    <w:rsid w:val="006D2BEA"/>
    <w:rsid w:val="006E6D4C"/>
    <w:rsid w:val="007611C2"/>
    <w:rsid w:val="00766C17"/>
    <w:rsid w:val="00767BD2"/>
    <w:rsid w:val="007B36E7"/>
    <w:rsid w:val="0080174B"/>
    <w:rsid w:val="00822071"/>
    <w:rsid w:val="0083247C"/>
    <w:rsid w:val="00912424"/>
    <w:rsid w:val="0097445F"/>
    <w:rsid w:val="009A1218"/>
    <w:rsid w:val="009A6078"/>
    <w:rsid w:val="009D1D79"/>
    <w:rsid w:val="00A01982"/>
    <w:rsid w:val="00A07CFF"/>
    <w:rsid w:val="00A45381"/>
    <w:rsid w:val="00A53D2F"/>
    <w:rsid w:val="00A7226A"/>
    <w:rsid w:val="00BD1B22"/>
    <w:rsid w:val="00C5541F"/>
    <w:rsid w:val="00C84C26"/>
    <w:rsid w:val="00CC133B"/>
    <w:rsid w:val="00CF23D2"/>
    <w:rsid w:val="00D14C2C"/>
    <w:rsid w:val="00D346B9"/>
    <w:rsid w:val="00D500A0"/>
    <w:rsid w:val="00D619C7"/>
    <w:rsid w:val="00D653E9"/>
    <w:rsid w:val="00D9245B"/>
    <w:rsid w:val="00DD324D"/>
    <w:rsid w:val="00E8335B"/>
    <w:rsid w:val="00E92190"/>
    <w:rsid w:val="00E92676"/>
    <w:rsid w:val="00EC6FC9"/>
    <w:rsid w:val="00EE1C6D"/>
    <w:rsid w:val="00F1346D"/>
    <w:rsid w:val="00F47175"/>
    <w:rsid w:val="00F60F8C"/>
    <w:rsid w:val="00F83928"/>
    <w:rsid w:val="00FA40F7"/>
    <w:rsid w:val="00FB3765"/>
    <w:rsid w:val="00FE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0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A2ED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19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5B8"/>
  </w:style>
  <w:style w:type="paragraph" w:styleId="Footer">
    <w:name w:val="footer"/>
    <w:basedOn w:val="Normal"/>
    <w:link w:val="FooterChar"/>
    <w:uiPriority w:val="99"/>
    <w:unhideWhenUsed/>
    <w:rsid w:val="0019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C831-32AD-4A88-8BA6-1F22A167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Chiropractic</dc:creator>
  <cp:lastModifiedBy>Damon Lorraine</cp:lastModifiedBy>
  <cp:revision>3</cp:revision>
  <cp:lastPrinted>2021-02-17T18:58:00Z</cp:lastPrinted>
  <dcterms:created xsi:type="dcterms:W3CDTF">2024-03-28T15:00:00Z</dcterms:created>
  <dcterms:modified xsi:type="dcterms:W3CDTF">2024-03-28T15:21:00Z</dcterms:modified>
</cp:coreProperties>
</file>